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1E0" w:firstRow="1" w:lastRow="1" w:firstColumn="1" w:lastColumn="1" w:noHBand="0" w:noVBand="0"/>
      </w:tblPr>
      <w:tblGrid>
        <w:gridCol w:w="3412"/>
        <w:gridCol w:w="5614"/>
      </w:tblGrid>
      <w:tr w:rsidR="006C1586" w:rsidRPr="00A80781" w:rsidTr="00261FEC">
        <w:trPr>
          <w:trHeight w:val="920"/>
        </w:trPr>
        <w:tc>
          <w:tcPr>
            <w:tcW w:w="1890" w:type="pct"/>
            <w:shd w:val="clear" w:color="auto" w:fill="auto"/>
          </w:tcPr>
          <w:p w:rsidR="006C1586" w:rsidRPr="00A80781" w:rsidRDefault="006C1586" w:rsidP="006C1586">
            <w:pPr>
              <w:spacing w:after="0" w:line="240" w:lineRule="auto"/>
              <w:jc w:val="center"/>
              <w:rPr>
                <w:rFonts w:ascii="Arial" w:hAnsi="Arial" w:cs="Arial"/>
                <w:b/>
                <w:sz w:val="20"/>
                <w:szCs w:val="20"/>
              </w:rPr>
            </w:pPr>
            <w:r w:rsidRPr="00A80781">
              <w:rPr>
                <w:rFonts w:ascii="Arial" w:hAnsi="Arial" w:cs="Arial"/>
                <w:b/>
                <w:bCs/>
                <w:sz w:val="20"/>
                <w:szCs w:val="20"/>
              </w:rPr>
              <w:t>BỘ GIAO THÔNG VẬN TẢI</w:t>
            </w:r>
            <w:r w:rsidRPr="00A80781">
              <w:rPr>
                <w:rFonts w:ascii="Arial" w:hAnsi="Arial" w:cs="Arial"/>
                <w:b/>
                <w:sz w:val="20"/>
                <w:szCs w:val="20"/>
              </w:rPr>
              <w:br/>
            </w:r>
            <w:r w:rsidRPr="006C1586">
              <w:rPr>
                <w:rFonts w:ascii="Arial" w:hAnsi="Arial" w:cs="Arial"/>
                <w:sz w:val="20"/>
                <w:szCs w:val="20"/>
                <w:vertAlign w:val="superscript"/>
              </w:rPr>
              <w:t>___________</w:t>
            </w:r>
          </w:p>
          <w:p w:rsidR="006C1586" w:rsidRPr="00A80781" w:rsidRDefault="006C1586" w:rsidP="006C1586">
            <w:pPr>
              <w:spacing w:after="0" w:line="240" w:lineRule="auto"/>
              <w:jc w:val="center"/>
              <w:rPr>
                <w:rFonts w:ascii="Arial" w:hAnsi="Arial" w:cs="Arial"/>
                <w:b/>
                <w:sz w:val="20"/>
                <w:szCs w:val="20"/>
              </w:rPr>
            </w:pPr>
            <w:r w:rsidRPr="00A80781">
              <w:rPr>
                <w:rFonts w:ascii="Arial" w:hAnsi="Arial" w:cs="Arial"/>
                <w:sz w:val="20"/>
                <w:szCs w:val="20"/>
              </w:rPr>
              <w:t xml:space="preserve">Số: 50/2024/TT-BGTVT </w:t>
            </w:r>
          </w:p>
        </w:tc>
        <w:tc>
          <w:tcPr>
            <w:tcW w:w="3110" w:type="pct"/>
            <w:shd w:val="clear" w:color="auto" w:fill="auto"/>
          </w:tcPr>
          <w:p w:rsidR="006C1586" w:rsidRPr="00A80781" w:rsidRDefault="006C1586" w:rsidP="006C1586">
            <w:pPr>
              <w:spacing w:after="0" w:line="240" w:lineRule="auto"/>
              <w:jc w:val="center"/>
              <w:rPr>
                <w:rFonts w:ascii="Arial" w:hAnsi="Arial" w:cs="Arial"/>
                <w:sz w:val="20"/>
                <w:szCs w:val="20"/>
              </w:rPr>
            </w:pPr>
            <w:r w:rsidRPr="00A80781">
              <w:rPr>
                <w:rFonts w:ascii="Arial" w:hAnsi="Arial" w:cs="Arial"/>
                <w:b/>
                <w:sz w:val="20"/>
                <w:szCs w:val="20"/>
              </w:rPr>
              <w:t>CỘNG HÒA XÃ HỘI CHỦ NGHĨA VIỆT NAM</w:t>
            </w:r>
            <w:r w:rsidRPr="00A80781">
              <w:rPr>
                <w:rFonts w:ascii="Arial" w:hAnsi="Arial" w:cs="Arial"/>
                <w:b/>
                <w:sz w:val="20"/>
                <w:szCs w:val="20"/>
              </w:rPr>
              <w:br/>
              <w:t xml:space="preserve">Độc lập - Tự do - Hạnh phúc </w:t>
            </w:r>
            <w:r w:rsidRPr="00A80781">
              <w:rPr>
                <w:rFonts w:ascii="Arial" w:hAnsi="Arial" w:cs="Arial"/>
                <w:b/>
                <w:sz w:val="20"/>
                <w:szCs w:val="20"/>
              </w:rPr>
              <w:br/>
            </w:r>
            <w:r w:rsidRPr="006C1586">
              <w:rPr>
                <w:rFonts w:ascii="Arial" w:hAnsi="Arial" w:cs="Arial"/>
                <w:sz w:val="20"/>
                <w:szCs w:val="20"/>
                <w:vertAlign w:val="superscript"/>
              </w:rPr>
              <w:t>_______________________</w:t>
            </w:r>
          </w:p>
          <w:p w:rsidR="006C1586" w:rsidRPr="00A80781" w:rsidRDefault="006C1586" w:rsidP="006C1586">
            <w:pPr>
              <w:spacing w:after="0" w:line="240" w:lineRule="auto"/>
              <w:jc w:val="center"/>
              <w:rPr>
                <w:rFonts w:ascii="Arial" w:hAnsi="Arial" w:cs="Arial"/>
                <w:sz w:val="20"/>
                <w:szCs w:val="20"/>
              </w:rPr>
            </w:pPr>
            <w:r w:rsidRPr="00A80781">
              <w:rPr>
                <w:rFonts w:ascii="Arial" w:hAnsi="Arial" w:cs="Arial"/>
                <w:i/>
                <w:iCs/>
                <w:sz w:val="20"/>
                <w:szCs w:val="20"/>
              </w:rPr>
              <w:t>Hà Nội, ngày 15 tháng 11 năm 2024</w:t>
            </w:r>
          </w:p>
        </w:tc>
      </w:tr>
    </w:tbl>
    <w:p w:rsidR="00B744F2" w:rsidRDefault="00B744F2" w:rsidP="006C1586">
      <w:pPr>
        <w:widowControl w:val="0"/>
        <w:autoSpaceDE w:val="0"/>
        <w:autoSpaceDN w:val="0"/>
        <w:adjustRightInd w:val="0"/>
        <w:spacing w:after="0" w:line="240" w:lineRule="auto"/>
        <w:jc w:val="center"/>
        <w:rPr>
          <w:rFonts w:ascii="Arial" w:hAnsi="Arial" w:cs="Arial"/>
          <w:b/>
          <w:bCs/>
          <w:sz w:val="20"/>
          <w:szCs w:val="20"/>
        </w:rPr>
      </w:pPr>
    </w:p>
    <w:p w:rsidR="006C1586" w:rsidRPr="00A80781" w:rsidRDefault="006C1586" w:rsidP="006C1586">
      <w:pPr>
        <w:widowControl w:val="0"/>
        <w:autoSpaceDE w:val="0"/>
        <w:autoSpaceDN w:val="0"/>
        <w:adjustRightInd w:val="0"/>
        <w:spacing w:after="0" w:line="240" w:lineRule="auto"/>
        <w:jc w:val="center"/>
        <w:rPr>
          <w:rFonts w:ascii="Arial" w:hAnsi="Arial" w:cs="Arial"/>
          <w:b/>
          <w:bCs/>
          <w:sz w:val="20"/>
          <w:szCs w:val="20"/>
        </w:rPr>
      </w:pPr>
    </w:p>
    <w:p w:rsidR="00143BAE" w:rsidRPr="00A80781" w:rsidRDefault="00B744F2" w:rsidP="006C1586">
      <w:pPr>
        <w:widowControl w:val="0"/>
        <w:autoSpaceDE w:val="0"/>
        <w:autoSpaceDN w:val="0"/>
        <w:adjustRightInd w:val="0"/>
        <w:spacing w:after="0" w:line="240" w:lineRule="auto"/>
        <w:jc w:val="center"/>
        <w:rPr>
          <w:rFonts w:ascii="Arial" w:hAnsi="Arial" w:cs="Arial"/>
          <w:b/>
          <w:sz w:val="20"/>
          <w:szCs w:val="20"/>
        </w:rPr>
      </w:pPr>
      <w:bookmarkStart w:id="0" w:name="loai_1"/>
      <w:r w:rsidRPr="00A80781">
        <w:rPr>
          <w:rFonts w:ascii="Arial" w:hAnsi="Arial" w:cs="Arial"/>
          <w:b/>
          <w:bCs/>
          <w:sz w:val="20"/>
          <w:szCs w:val="20"/>
        </w:rPr>
        <w:t>THÔNG TƯ</w:t>
      </w:r>
      <w:bookmarkEnd w:id="0"/>
    </w:p>
    <w:p w:rsidR="00AD15B7" w:rsidRDefault="006C1586" w:rsidP="006C1586">
      <w:pPr>
        <w:widowControl w:val="0"/>
        <w:autoSpaceDE w:val="0"/>
        <w:autoSpaceDN w:val="0"/>
        <w:adjustRightInd w:val="0"/>
        <w:spacing w:after="0" w:line="240" w:lineRule="auto"/>
        <w:jc w:val="center"/>
        <w:rPr>
          <w:rFonts w:ascii="Arial" w:hAnsi="Arial" w:cs="Arial"/>
          <w:b/>
          <w:bCs/>
          <w:sz w:val="20"/>
          <w:szCs w:val="20"/>
        </w:rPr>
      </w:pPr>
      <w:bookmarkStart w:id="1" w:name="loai_1_name"/>
      <w:r w:rsidRPr="006C1586">
        <w:rPr>
          <w:rFonts w:ascii="Arial" w:hAnsi="Arial" w:cs="Arial"/>
          <w:b/>
          <w:bCs/>
          <w:sz w:val="20"/>
          <w:szCs w:val="20"/>
        </w:rPr>
        <w:t xml:space="preserve">Ban hành </w:t>
      </w:r>
      <w:r w:rsidR="00AD15B7" w:rsidRPr="006C1586">
        <w:rPr>
          <w:rFonts w:ascii="Arial" w:hAnsi="Arial" w:cs="Arial"/>
          <w:b/>
          <w:bCs/>
          <w:sz w:val="20"/>
          <w:szCs w:val="20"/>
        </w:rPr>
        <w:t xml:space="preserve">Quy </w:t>
      </w:r>
      <w:r w:rsidRPr="006C1586">
        <w:rPr>
          <w:rFonts w:ascii="Arial" w:hAnsi="Arial" w:cs="Arial"/>
          <w:b/>
          <w:bCs/>
          <w:sz w:val="20"/>
          <w:szCs w:val="20"/>
        </w:rPr>
        <w:t xml:space="preserve">chuẩn kỹ thuật quốc gia về cơ sở vật chất kỹ thuật và vị trí </w:t>
      </w:r>
    </w:p>
    <w:p w:rsidR="00AD15B7" w:rsidRDefault="006C1586" w:rsidP="006C1586">
      <w:pPr>
        <w:widowControl w:val="0"/>
        <w:autoSpaceDE w:val="0"/>
        <w:autoSpaceDN w:val="0"/>
        <w:adjustRightInd w:val="0"/>
        <w:spacing w:after="0" w:line="240" w:lineRule="auto"/>
        <w:jc w:val="center"/>
        <w:rPr>
          <w:rFonts w:ascii="Arial" w:hAnsi="Arial" w:cs="Arial"/>
          <w:b/>
          <w:bCs/>
          <w:sz w:val="20"/>
          <w:szCs w:val="20"/>
        </w:rPr>
      </w:pPr>
      <w:r w:rsidRPr="006C1586">
        <w:rPr>
          <w:rFonts w:ascii="Arial" w:hAnsi="Arial" w:cs="Arial"/>
          <w:b/>
          <w:bCs/>
          <w:sz w:val="20"/>
          <w:szCs w:val="20"/>
        </w:rPr>
        <w:t xml:space="preserve">cơ sở đăng kiểm xe cơ giới, cơ sở kiểm định khí thải xe mô tô, xe gắn máy </w:t>
      </w:r>
    </w:p>
    <w:p w:rsidR="00143BAE" w:rsidRPr="006C1586" w:rsidRDefault="006C1586" w:rsidP="006C1586">
      <w:pPr>
        <w:widowControl w:val="0"/>
        <w:autoSpaceDE w:val="0"/>
        <w:autoSpaceDN w:val="0"/>
        <w:adjustRightInd w:val="0"/>
        <w:spacing w:after="0" w:line="240" w:lineRule="auto"/>
        <w:jc w:val="center"/>
        <w:rPr>
          <w:rFonts w:ascii="Arial" w:hAnsi="Arial" w:cs="Arial"/>
          <w:b/>
          <w:bCs/>
          <w:sz w:val="20"/>
          <w:szCs w:val="20"/>
        </w:rPr>
      </w:pPr>
      <w:r w:rsidRPr="006C1586">
        <w:rPr>
          <w:rFonts w:ascii="Arial" w:hAnsi="Arial" w:cs="Arial"/>
          <w:b/>
          <w:bCs/>
          <w:sz w:val="20"/>
          <w:szCs w:val="20"/>
        </w:rPr>
        <w:t xml:space="preserve">và </w:t>
      </w:r>
      <w:r w:rsidR="00AD15B7" w:rsidRPr="006C1586">
        <w:rPr>
          <w:rFonts w:ascii="Arial" w:hAnsi="Arial" w:cs="Arial"/>
          <w:b/>
          <w:bCs/>
          <w:sz w:val="20"/>
          <w:szCs w:val="20"/>
        </w:rPr>
        <w:t xml:space="preserve">Quy </w:t>
      </w:r>
      <w:r w:rsidRPr="006C1586">
        <w:rPr>
          <w:rFonts w:ascii="Arial" w:hAnsi="Arial" w:cs="Arial"/>
          <w:b/>
          <w:bCs/>
          <w:sz w:val="20"/>
          <w:szCs w:val="20"/>
        </w:rPr>
        <w:t>chuẩn kỹ thuật quốc gia về cơ sở bảo hành, bảo dưỡng xe cơ giới</w:t>
      </w:r>
      <w:bookmarkEnd w:id="1"/>
    </w:p>
    <w:p w:rsidR="006C1586" w:rsidRPr="006C1586" w:rsidRDefault="006C1586" w:rsidP="006C1586">
      <w:pPr>
        <w:widowControl w:val="0"/>
        <w:autoSpaceDE w:val="0"/>
        <w:autoSpaceDN w:val="0"/>
        <w:adjustRightInd w:val="0"/>
        <w:spacing w:after="0" w:line="240" w:lineRule="auto"/>
        <w:jc w:val="center"/>
        <w:rPr>
          <w:rFonts w:ascii="Arial" w:hAnsi="Arial" w:cs="Arial"/>
          <w:bCs/>
          <w:sz w:val="20"/>
          <w:szCs w:val="20"/>
          <w:vertAlign w:val="superscript"/>
        </w:rPr>
      </w:pPr>
      <w:r w:rsidRPr="006C1586">
        <w:rPr>
          <w:rFonts w:ascii="Arial" w:hAnsi="Arial" w:cs="Arial"/>
          <w:bCs/>
          <w:sz w:val="20"/>
          <w:szCs w:val="20"/>
          <w:vertAlign w:val="superscript"/>
        </w:rPr>
        <w:t>______________</w:t>
      </w:r>
    </w:p>
    <w:p w:rsidR="006C1586" w:rsidRPr="00A80781" w:rsidRDefault="006C1586" w:rsidP="006C1586">
      <w:pPr>
        <w:widowControl w:val="0"/>
        <w:autoSpaceDE w:val="0"/>
        <w:autoSpaceDN w:val="0"/>
        <w:adjustRightInd w:val="0"/>
        <w:spacing w:after="0" w:line="240" w:lineRule="auto"/>
        <w:jc w:val="center"/>
        <w:rPr>
          <w:rFonts w:ascii="Arial" w:hAnsi="Arial" w:cs="Arial"/>
          <w:sz w:val="20"/>
          <w:szCs w:val="20"/>
        </w:rPr>
      </w:pPr>
    </w:p>
    <w:p w:rsidR="00B744F2" w:rsidRPr="00A80781" w:rsidRDefault="00143BAE" w:rsidP="00A80781">
      <w:pPr>
        <w:widowControl w:val="0"/>
        <w:autoSpaceDE w:val="0"/>
        <w:autoSpaceDN w:val="0"/>
        <w:adjustRightInd w:val="0"/>
        <w:spacing w:after="120" w:line="240" w:lineRule="auto"/>
        <w:ind w:firstLine="720"/>
        <w:jc w:val="both"/>
        <w:rPr>
          <w:rFonts w:ascii="Arial" w:hAnsi="Arial" w:cs="Arial"/>
          <w:i/>
          <w:iCs/>
          <w:sz w:val="20"/>
          <w:szCs w:val="20"/>
        </w:rPr>
      </w:pPr>
      <w:r w:rsidRPr="00A80781">
        <w:rPr>
          <w:rFonts w:ascii="Arial" w:hAnsi="Arial" w:cs="Arial"/>
          <w:i/>
          <w:iCs/>
          <w:sz w:val="20"/>
          <w:szCs w:val="20"/>
        </w:rPr>
        <w:t xml:space="preserve">Căn cứ Luật Tiêu chuẩn và Quy chuẩn kỹ thuật ngày 29 tháng 6 năm 2006; </w:t>
      </w:r>
    </w:p>
    <w:p w:rsidR="00B744F2" w:rsidRPr="00A80781" w:rsidRDefault="00143BAE" w:rsidP="00A80781">
      <w:pPr>
        <w:widowControl w:val="0"/>
        <w:autoSpaceDE w:val="0"/>
        <w:autoSpaceDN w:val="0"/>
        <w:adjustRightInd w:val="0"/>
        <w:spacing w:after="120" w:line="240" w:lineRule="auto"/>
        <w:ind w:firstLine="720"/>
        <w:jc w:val="both"/>
        <w:rPr>
          <w:rFonts w:ascii="Arial" w:hAnsi="Arial" w:cs="Arial"/>
          <w:i/>
          <w:iCs/>
          <w:sz w:val="20"/>
          <w:szCs w:val="20"/>
        </w:rPr>
      </w:pPr>
      <w:r w:rsidRPr="00A80781">
        <w:rPr>
          <w:rFonts w:ascii="Arial" w:hAnsi="Arial" w:cs="Arial"/>
          <w:i/>
          <w:iCs/>
          <w:sz w:val="20"/>
          <w:szCs w:val="20"/>
        </w:rPr>
        <w:t xml:space="preserve">Căn cứ Luật Trật tự, an toàn giao thông đường bộ ngày 27 tháng 6 năm 2024; </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Căn cứ Nghị định số 127/2007/NĐ-CP ngày 01 tháng 08 năm 2007 và</w:t>
      </w:r>
      <w:r w:rsidR="00B744F2" w:rsidRPr="00A80781">
        <w:rPr>
          <w:rFonts w:ascii="Arial" w:hAnsi="Arial" w:cs="Arial"/>
          <w:i/>
          <w:iCs/>
          <w:sz w:val="20"/>
          <w:szCs w:val="20"/>
        </w:rPr>
        <w:t xml:space="preserve"> </w:t>
      </w:r>
      <w:r w:rsidRPr="00A80781">
        <w:rPr>
          <w:rFonts w:ascii="Arial" w:hAnsi="Arial" w:cs="Arial"/>
          <w:i/>
          <w:iCs/>
          <w:sz w:val="20"/>
          <w:szCs w:val="20"/>
        </w:rPr>
        <w:t xml:space="preserve">Nghị định số 78/2018/NĐ-CP ngày 16 tháng 05 năm 2018 sửa đổi, bổ sung một số </w:t>
      </w:r>
      <w:r w:rsidR="000E6200" w:rsidRPr="00A80781">
        <w:rPr>
          <w:rFonts w:ascii="Arial" w:hAnsi="Arial" w:cs="Arial"/>
          <w:i/>
          <w:iCs/>
          <w:sz w:val="20"/>
          <w:szCs w:val="20"/>
        </w:rPr>
        <w:t>điều</w:t>
      </w:r>
      <w:r w:rsidRPr="00A80781">
        <w:rPr>
          <w:rFonts w:ascii="Arial" w:hAnsi="Arial" w:cs="Arial"/>
          <w:i/>
          <w:iCs/>
          <w:sz w:val="20"/>
          <w:szCs w:val="20"/>
        </w:rPr>
        <w:t xml:space="preserve"> của nghị định số 127/2007</w:t>
      </w:r>
      <w:r w:rsidR="00B3302B">
        <w:rPr>
          <w:rFonts w:ascii="Arial" w:hAnsi="Arial" w:cs="Arial"/>
          <w:i/>
          <w:iCs/>
          <w:sz w:val="20"/>
          <w:szCs w:val="20"/>
        </w:rPr>
        <w:t>/</w:t>
      </w:r>
      <w:bookmarkStart w:id="2" w:name="_GoBack"/>
      <w:bookmarkEnd w:id="2"/>
      <w:r w:rsidRPr="00A80781">
        <w:rPr>
          <w:rFonts w:ascii="Arial" w:hAnsi="Arial" w:cs="Arial"/>
          <w:i/>
          <w:iCs/>
          <w:sz w:val="20"/>
          <w:szCs w:val="20"/>
        </w:rPr>
        <w:t xml:space="preserve">NĐ-CP quy định chi tiết thi hành một số </w:t>
      </w:r>
      <w:r w:rsidR="000E6200" w:rsidRPr="00A80781">
        <w:rPr>
          <w:rFonts w:ascii="Arial" w:hAnsi="Arial" w:cs="Arial"/>
          <w:i/>
          <w:iCs/>
          <w:sz w:val="20"/>
          <w:szCs w:val="20"/>
        </w:rPr>
        <w:t>điều</w:t>
      </w:r>
      <w:r w:rsidRPr="00A80781">
        <w:rPr>
          <w:rFonts w:ascii="Arial" w:hAnsi="Arial" w:cs="Arial"/>
          <w:i/>
          <w:iCs/>
          <w:sz w:val="20"/>
          <w:szCs w:val="20"/>
        </w:rPr>
        <w:t xml:space="preserve"> luật tiêu chuẩn và quy chuẩn kỹ thuật;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Căn cứ Nghị định số 56/2022/NĐ-CP ngày 24 tháng 08 năm 2022 của Chính phủ quy định chức năng, nhiệm vụ, quyền hạn và cơ cấu tổ chức của Bộ Giao thông vận tải;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Theo đề nghị của Cục trưởng Cục Đăng kiểm Việt Nam và Vụ trưởng Vụ</w:t>
      </w:r>
      <w:r w:rsidR="00B744F2" w:rsidRPr="00A80781">
        <w:rPr>
          <w:rFonts w:ascii="Arial" w:hAnsi="Arial" w:cs="Arial"/>
          <w:i/>
          <w:iCs/>
          <w:sz w:val="20"/>
          <w:szCs w:val="20"/>
        </w:rPr>
        <w:t xml:space="preserve"> </w:t>
      </w:r>
      <w:r w:rsidRPr="00A80781">
        <w:rPr>
          <w:rFonts w:ascii="Arial" w:hAnsi="Arial" w:cs="Arial"/>
          <w:i/>
          <w:iCs/>
          <w:sz w:val="20"/>
          <w:szCs w:val="20"/>
        </w:rPr>
        <w:t>Khoa học - Công nghệ và Môi trường;</w:t>
      </w:r>
    </w:p>
    <w:p w:rsidR="00143BAE" w:rsidRDefault="00143BAE" w:rsidP="00342321">
      <w:pPr>
        <w:widowControl w:val="0"/>
        <w:autoSpaceDE w:val="0"/>
        <w:autoSpaceDN w:val="0"/>
        <w:adjustRightInd w:val="0"/>
        <w:spacing w:after="0" w:line="240" w:lineRule="auto"/>
        <w:ind w:firstLine="720"/>
        <w:jc w:val="both"/>
        <w:rPr>
          <w:rFonts w:ascii="Arial" w:hAnsi="Arial" w:cs="Arial"/>
          <w:i/>
          <w:iCs/>
          <w:sz w:val="20"/>
          <w:szCs w:val="20"/>
        </w:rPr>
      </w:pPr>
      <w:r w:rsidRPr="00A80781">
        <w:rPr>
          <w:rFonts w:ascii="Arial" w:hAnsi="Arial" w:cs="Arial"/>
          <w:i/>
          <w:iCs/>
          <w:sz w:val="20"/>
          <w:szCs w:val="20"/>
        </w:rPr>
        <w:t>Bộ trưởng Bộ Giao thông vận tải ban hành Quy chuẩn kỹ thuật quốc gia về cơ sở vật chất kỹ thuật và vị trí cơ sở đăng kiểm xe cơ giới, cơ sở kiểm định khí thải xe mô tô, xe gắn máy và Quy chuẩn kỹ thuật quốc gia về cơ sở bảo hành, bảo dưỡng xe cơ giới.</w:t>
      </w:r>
    </w:p>
    <w:p w:rsidR="00342321" w:rsidRPr="00A80781" w:rsidRDefault="00342321" w:rsidP="00342321">
      <w:pPr>
        <w:widowControl w:val="0"/>
        <w:autoSpaceDE w:val="0"/>
        <w:autoSpaceDN w:val="0"/>
        <w:adjustRightInd w:val="0"/>
        <w:spacing w:after="0" w:line="240" w:lineRule="auto"/>
        <w:ind w:firstLine="720"/>
        <w:jc w:val="both"/>
        <w:rPr>
          <w:rFonts w:ascii="Arial" w:hAnsi="Arial" w:cs="Arial"/>
          <w:sz w:val="20"/>
          <w:szCs w:val="20"/>
        </w:rPr>
      </w:pP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3" w:name="dieu_1"/>
      <w:r w:rsidRPr="00A80781">
        <w:rPr>
          <w:rFonts w:ascii="Arial" w:hAnsi="Arial" w:cs="Arial"/>
          <w:b/>
          <w:bCs/>
          <w:sz w:val="20"/>
          <w:szCs w:val="20"/>
        </w:rPr>
        <w:t>Điều 1.</w:t>
      </w:r>
      <w:bookmarkEnd w:id="3"/>
      <w:r w:rsidR="00143BAE" w:rsidRPr="00A80781">
        <w:rPr>
          <w:rFonts w:ascii="Arial" w:hAnsi="Arial" w:cs="Arial"/>
          <w:b/>
          <w:bCs/>
          <w:sz w:val="20"/>
          <w:szCs w:val="20"/>
        </w:rPr>
        <w:t xml:space="preserve"> </w:t>
      </w:r>
      <w:bookmarkStart w:id="4" w:name="dieu_1_name"/>
      <w:r w:rsidRPr="00A80781">
        <w:rPr>
          <w:rFonts w:ascii="Arial" w:hAnsi="Arial" w:cs="Arial"/>
          <w:sz w:val="20"/>
          <w:szCs w:val="20"/>
        </w:rPr>
        <w:t>Ban hành kèm theo Thông tư này:</w:t>
      </w:r>
      <w:bookmarkEnd w:id="4"/>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 Quy chuẩn kỹ thuật quốc gia về cơ sở vật chất kỹ thuật và vị trí cơ sở đăng kiểm xe cơ giới, cơ sở kiểm định khí thải 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Mã số: QCVN 103:2024/BGTVT.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 Quy chuẩn kỹ thuật quốc gia về cơ sở bảo hành, bảo dưỡng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Mã số: QCVN 121:2025/BGTVT.</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5" w:name="dieu_2"/>
      <w:r w:rsidRPr="00A80781">
        <w:rPr>
          <w:rFonts w:ascii="Arial" w:hAnsi="Arial" w:cs="Arial"/>
          <w:b/>
          <w:bCs/>
          <w:sz w:val="20"/>
          <w:szCs w:val="20"/>
        </w:rPr>
        <w:t>Điều 2.</w:t>
      </w:r>
      <w:bookmarkEnd w:id="5"/>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1. </w:t>
      </w:r>
      <w:bookmarkStart w:id="6" w:name="dieu_2_name"/>
      <w:r w:rsidR="00113636" w:rsidRPr="00A80781">
        <w:rPr>
          <w:rFonts w:ascii="Arial" w:hAnsi="Arial" w:cs="Arial"/>
          <w:sz w:val="20"/>
          <w:szCs w:val="20"/>
        </w:rPr>
        <w:t>Thông tư này có hiệu lực thi hành kể từ ngày 01 tháng 01 năm 2025.</w:t>
      </w:r>
      <w:bookmarkEnd w:id="6"/>
    </w:p>
    <w:p w:rsidR="00143BAE" w:rsidRPr="00A80781" w:rsidRDefault="00143BAE" w:rsidP="00342321">
      <w:pPr>
        <w:widowControl w:val="0"/>
        <w:autoSpaceDE w:val="0"/>
        <w:autoSpaceDN w:val="0"/>
        <w:adjustRightInd w:val="0"/>
        <w:spacing w:after="0" w:line="240" w:lineRule="auto"/>
        <w:ind w:firstLine="720"/>
        <w:jc w:val="both"/>
        <w:rPr>
          <w:rFonts w:ascii="Arial" w:hAnsi="Arial" w:cs="Arial"/>
          <w:sz w:val="20"/>
          <w:szCs w:val="20"/>
        </w:rPr>
      </w:pPr>
      <w:r w:rsidRPr="00A80781">
        <w:rPr>
          <w:rFonts w:ascii="Arial" w:hAnsi="Arial" w:cs="Arial"/>
          <w:sz w:val="20"/>
          <w:szCs w:val="20"/>
        </w:rPr>
        <w:t>2. Bãi bỏ Thông tư số 30/2019/TT-BGTVT ngày 28 tháng 8 năm 2019 của Bộ trưởng Bộ Giao thông vận tải về việc ban hành Quy chuẩn kỹ thuật quốc gia về đơn vị đăng kiểm xe cơ giới QCVN 103:2019/BGTVT.</w:t>
      </w:r>
    </w:p>
    <w:p w:rsidR="00B744F2" w:rsidRPr="00A80781" w:rsidRDefault="00B744F2" w:rsidP="00342321">
      <w:pPr>
        <w:widowControl w:val="0"/>
        <w:autoSpaceDE w:val="0"/>
        <w:autoSpaceDN w:val="0"/>
        <w:adjustRightInd w:val="0"/>
        <w:spacing w:after="0" w:line="240" w:lineRule="auto"/>
        <w:ind w:firstLine="720"/>
        <w:jc w:val="both"/>
        <w:rPr>
          <w:rFonts w:ascii="Arial" w:hAnsi="Arial" w:cs="Arial"/>
          <w:b/>
          <w:bCs/>
          <w:i/>
          <w:iCs/>
          <w:sz w:val="20"/>
          <w:szCs w:val="20"/>
        </w:rPr>
      </w:pPr>
    </w:p>
    <w:tbl>
      <w:tblPr>
        <w:tblW w:w="5000" w:type="pct"/>
        <w:tblLook w:val="01E0" w:firstRow="1" w:lastRow="1" w:firstColumn="1" w:lastColumn="1" w:noHBand="0" w:noVBand="0"/>
      </w:tblPr>
      <w:tblGrid>
        <w:gridCol w:w="4818"/>
        <w:gridCol w:w="4208"/>
      </w:tblGrid>
      <w:tr w:rsidR="00B744F2" w:rsidRPr="00A80781" w:rsidTr="00342321">
        <w:trPr>
          <w:trHeight w:val="20"/>
        </w:trPr>
        <w:tc>
          <w:tcPr>
            <w:tcW w:w="2669" w:type="pct"/>
            <w:shd w:val="clear" w:color="auto" w:fill="auto"/>
          </w:tcPr>
          <w:p w:rsidR="00B744F2" w:rsidRPr="00A80781" w:rsidRDefault="00B744F2" w:rsidP="00342321">
            <w:pPr>
              <w:spacing w:after="0" w:line="240" w:lineRule="auto"/>
              <w:rPr>
                <w:rFonts w:ascii="Arial" w:hAnsi="Arial" w:cs="Arial"/>
                <w:sz w:val="20"/>
                <w:szCs w:val="20"/>
              </w:rPr>
            </w:pPr>
            <w:r w:rsidRPr="00A80781">
              <w:rPr>
                <w:rFonts w:ascii="Arial" w:hAnsi="Arial" w:cs="Arial"/>
                <w:b/>
                <w:i/>
                <w:sz w:val="20"/>
                <w:szCs w:val="20"/>
              </w:rPr>
              <w:t>Nơi nhận:</w:t>
            </w:r>
            <w:r w:rsidRPr="00A80781">
              <w:rPr>
                <w:rFonts w:ascii="Arial" w:hAnsi="Arial" w:cs="Arial"/>
                <w:b/>
                <w:i/>
                <w:sz w:val="20"/>
                <w:szCs w:val="20"/>
              </w:rPr>
              <w:br/>
            </w:r>
            <w:r w:rsidRPr="00A80781">
              <w:rPr>
                <w:rFonts w:ascii="Arial" w:hAnsi="Arial" w:cs="Arial"/>
                <w:sz w:val="20"/>
                <w:szCs w:val="20"/>
              </w:rPr>
              <w:t>- Bộ trưởng (để b/c);</w:t>
            </w:r>
            <w:r w:rsidRPr="00A80781">
              <w:rPr>
                <w:rFonts w:ascii="Arial" w:hAnsi="Arial" w:cs="Arial"/>
                <w:sz w:val="20"/>
                <w:szCs w:val="20"/>
              </w:rPr>
              <w:br/>
              <w:t>- Các Thứ trưởng Bộ GTVT;</w:t>
            </w:r>
            <w:r w:rsidRPr="00A80781">
              <w:rPr>
                <w:rFonts w:ascii="Arial" w:hAnsi="Arial" w:cs="Arial"/>
                <w:sz w:val="20"/>
                <w:szCs w:val="20"/>
              </w:rPr>
              <w:br/>
              <w:t>- Văn phòng Chính phủ;</w:t>
            </w:r>
            <w:r w:rsidRPr="00A80781">
              <w:rPr>
                <w:rFonts w:ascii="Arial" w:hAnsi="Arial" w:cs="Arial"/>
                <w:sz w:val="20"/>
                <w:szCs w:val="20"/>
              </w:rPr>
              <w:br/>
              <w:t>- Các Bộ, Cơ quan ngang Bộ, Cơ quan thuộc Chính phủ;</w:t>
            </w:r>
            <w:r w:rsidRPr="00A80781">
              <w:rPr>
                <w:rFonts w:ascii="Arial" w:hAnsi="Arial" w:cs="Arial"/>
                <w:sz w:val="20"/>
                <w:szCs w:val="20"/>
              </w:rPr>
              <w:br/>
              <w:t>- UBND các tỉnh, thành phố trực thuộc TW;</w:t>
            </w:r>
            <w:r w:rsidRPr="00A80781">
              <w:rPr>
                <w:rFonts w:ascii="Arial" w:hAnsi="Arial" w:cs="Arial"/>
                <w:sz w:val="20"/>
                <w:szCs w:val="20"/>
              </w:rPr>
              <w:br/>
              <w:t>- Cục KSTTHC ( Văn phòng Chính phủ);</w:t>
            </w:r>
            <w:r w:rsidRPr="00A80781">
              <w:rPr>
                <w:rFonts w:ascii="Arial" w:hAnsi="Arial" w:cs="Arial"/>
                <w:sz w:val="20"/>
                <w:szCs w:val="20"/>
              </w:rPr>
              <w:br/>
              <w:t>- Cục Kiểm tra văn bản QPPL (Bộ Tư pháp);</w:t>
            </w:r>
            <w:r w:rsidRPr="00A80781">
              <w:rPr>
                <w:rFonts w:ascii="Arial" w:hAnsi="Arial" w:cs="Arial"/>
                <w:sz w:val="20"/>
                <w:szCs w:val="20"/>
              </w:rPr>
              <w:br/>
              <w:t>- Công báo;</w:t>
            </w:r>
            <w:r w:rsidRPr="00A80781">
              <w:rPr>
                <w:rFonts w:ascii="Arial" w:hAnsi="Arial" w:cs="Arial"/>
                <w:sz w:val="20"/>
                <w:szCs w:val="20"/>
              </w:rPr>
              <w:br/>
              <w:t>- Cổng TTĐT Chính phủ;</w:t>
            </w:r>
            <w:r w:rsidRPr="00A80781">
              <w:rPr>
                <w:rFonts w:ascii="Arial" w:hAnsi="Arial" w:cs="Arial"/>
                <w:sz w:val="20"/>
                <w:szCs w:val="20"/>
              </w:rPr>
              <w:br/>
              <w:t>- Cổng TTĐT Bộ GTVT;</w:t>
            </w:r>
            <w:r w:rsidRPr="00A80781">
              <w:rPr>
                <w:rFonts w:ascii="Arial" w:hAnsi="Arial" w:cs="Arial"/>
                <w:sz w:val="20"/>
                <w:szCs w:val="20"/>
              </w:rPr>
              <w:br/>
              <w:t>- Báo Giao thông, Tạp chí GTVT;</w:t>
            </w:r>
            <w:r w:rsidRPr="00A80781">
              <w:rPr>
                <w:rFonts w:ascii="Arial" w:hAnsi="Arial" w:cs="Arial"/>
                <w:sz w:val="20"/>
                <w:szCs w:val="20"/>
              </w:rPr>
              <w:br/>
              <w:t>- Lưu: VT, KHCN&amp;MT.</w:t>
            </w:r>
          </w:p>
        </w:tc>
        <w:tc>
          <w:tcPr>
            <w:tcW w:w="2331" w:type="pct"/>
            <w:shd w:val="clear" w:color="auto" w:fill="auto"/>
          </w:tcPr>
          <w:p w:rsidR="00B744F2" w:rsidRPr="00A80781" w:rsidRDefault="00B744F2" w:rsidP="00342321">
            <w:pPr>
              <w:spacing w:after="0" w:line="240" w:lineRule="auto"/>
              <w:jc w:val="center"/>
              <w:rPr>
                <w:rFonts w:ascii="Arial" w:hAnsi="Arial" w:cs="Arial"/>
                <w:b/>
                <w:sz w:val="20"/>
                <w:szCs w:val="20"/>
              </w:rPr>
            </w:pPr>
            <w:r w:rsidRPr="00A80781">
              <w:rPr>
                <w:rFonts w:ascii="Arial" w:hAnsi="Arial" w:cs="Arial"/>
                <w:b/>
                <w:bCs/>
                <w:sz w:val="20"/>
                <w:szCs w:val="20"/>
              </w:rPr>
              <w:t xml:space="preserve">KT. BỘ TRƯỞNG </w:t>
            </w:r>
            <w:r w:rsidRPr="00A80781">
              <w:rPr>
                <w:rFonts w:ascii="Arial" w:hAnsi="Arial" w:cs="Arial"/>
                <w:b/>
                <w:bCs/>
                <w:sz w:val="20"/>
                <w:szCs w:val="20"/>
              </w:rPr>
              <w:br/>
              <w:t>THỨ TRƯỞNG</w:t>
            </w:r>
            <w:r w:rsidRPr="00A80781">
              <w:rPr>
                <w:rFonts w:ascii="Arial" w:hAnsi="Arial" w:cs="Arial"/>
                <w:b/>
                <w:bCs/>
                <w:sz w:val="20"/>
                <w:szCs w:val="20"/>
              </w:rPr>
              <w:br/>
            </w:r>
            <w:r w:rsidRPr="00A80781">
              <w:rPr>
                <w:rFonts w:ascii="Arial" w:hAnsi="Arial" w:cs="Arial"/>
                <w:b/>
                <w:bCs/>
                <w:sz w:val="20"/>
                <w:szCs w:val="20"/>
              </w:rPr>
              <w:br/>
            </w:r>
            <w:r w:rsidRPr="00A80781">
              <w:rPr>
                <w:rFonts w:ascii="Arial" w:hAnsi="Arial" w:cs="Arial"/>
                <w:b/>
                <w:bCs/>
                <w:sz w:val="20"/>
                <w:szCs w:val="20"/>
              </w:rPr>
              <w:br/>
            </w:r>
            <w:r w:rsidRPr="00A80781">
              <w:rPr>
                <w:rFonts w:ascii="Arial" w:hAnsi="Arial" w:cs="Arial"/>
                <w:b/>
                <w:bCs/>
                <w:sz w:val="20"/>
                <w:szCs w:val="20"/>
              </w:rPr>
              <w:br/>
            </w:r>
            <w:r w:rsidRPr="00A80781">
              <w:rPr>
                <w:rFonts w:ascii="Arial" w:hAnsi="Arial" w:cs="Arial"/>
                <w:b/>
                <w:bCs/>
                <w:sz w:val="20"/>
                <w:szCs w:val="20"/>
              </w:rPr>
              <w:br/>
              <w:t>Nguyễn Duy Lâm</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p>
    <w:p w:rsidR="00990F45" w:rsidRDefault="00990F45" w:rsidP="00A80781">
      <w:pPr>
        <w:widowControl w:val="0"/>
        <w:autoSpaceDE w:val="0"/>
        <w:autoSpaceDN w:val="0"/>
        <w:adjustRightInd w:val="0"/>
        <w:spacing w:after="120" w:line="240" w:lineRule="auto"/>
        <w:ind w:firstLine="720"/>
        <w:jc w:val="both"/>
        <w:rPr>
          <w:rFonts w:ascii="Arial" w:hAnsi="Arial" w:cs="Arial"/>
          <w:b/>
          <w:bCs/>
          <w:sz w:val="20"/>
          <w:szCs w:val="20"/>
        </w:rPr>
        <w:sectPr w:rsidR="00990F45" w:rsidSect="00A80781">
          <w:headerReference w:type="default" r:id="rId6"/>
          <w:pgSz w:w="11906" w:h="16838" w:code="9"/>
          <w:pgMar w:top="1440" w:right="1440" w:bottom="1440" w:left="1440" w:header="0" w:footer="0" w:gutter="0"/>
          <w:cols w:space="720"/>
          <w:docGrid w:linePitch="299"/>
        </w:sectPr>
      </w:pPr>
      <w:bookmarkStart w:id="7" w:name="loai_2"/>
    </w:p>
    <w:tbl>
      <w:tblPr>
        <w:tblStyle w:val="TableGrid"/>
        <w:tblW w:w="0" w:type="auto"/>
        <w:tblLook w:val="04A0" w:firstRow="1" w:lastRow="0" w:firstColumn="1" w:lastColumn="0" w:noHBand="0" w:noVBand="1"/>
      </w:tblPr>
      <w:tblGrid>
        <w:gridCol w:w="9016"/>
      </w:tblGrid>
      <w:tr w:rsidR="00AA5278" w:rsidTr="00AA5278">
        <w:tc>
          <w:tcPr>
            <w:tcW w:w="9242" w:type="dxa"/>
          </w:tcPr>
          <w:p w:rsidR="00AA5278" w:rsidRDefault="00AA5278" w:rsidP="00AA5278">
            <w:pPr>
              <w:widowControl w:val="0"/>
              <w:autoSpaceDE w:val="0"/>
              <w:autoSpaceDN w:val="0"/>
              <w:adjustRightInd w:val="0"/>
              <w:spacing w:after="120" w:line="240" w:lineRule="auto"/>
              <w:jc w:val="center"/>
              <w:rPr>
                <w:rFonts w:ascii="Arial" w:hAnsi="Arial" w:cs="Arial"/>
                <w:b/>
                <w:noProof/>
                <w:sz w:val="20"/>
                <w:szCs w:val="20"/>
              </w:rPr>
            </w:pPr>
          </w:p>
          <w:p w:rsidR="00AA5278" w:rsidRDefault="00030BF0" w:rsidP="00AA5278">
            <w:pPr>
              <w:widowControl w:val="0"/>
              <w:autoSpaceDE w:val="0"/>
              <w:autoSpaceDN w:val="0"/>
              <w:adjustRightInd w:val="0"/>
              <w:spacing w:after="120" w:line="240" w:lineRule="auto"/>
              <w:jc w:val="center"/>
              <w:rPr>
                <w:rFonts w:ascii="Arial" w:hAnsi="Arial" w:cs="Arial"/>
                <w:b/>
                <w:bCs/>
                <w:sz w:val="20"/>
                <w:szCs w:val="20"/>
              </w:rPr>
            </w:pPr>
            <w:r w:rsidRPr="00990F45">
              <w:rPr>
                <w:rFonts w:ascii="Arial" w:hAnsi="Arial" w:cs="Arial"/>
                <w:b/>
                <w:noProof/>
                <w:sz w:val="20"/>
                <w:szCs w:val="20"/>
              </w:rPr>
              <w:drawing>
                <wp:inline distT="0" distB="0" distL="0" distR="0">
                  <wp:extent cx="1219200" cy="1062355"/>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1062355"/>
                          </a:xfrm>
                          <a:prstGeom prst="rect">
                            <a:avLst/>
                          </a:prstGeom>
                          <a:noFill/>
                          <a:ln>
                            <a:noFill/>
                          </a:ln>
                        </pic:spPr>
                      </pic:pic>
                    </a:graphicData>
                  </a:graphic>
                </wp:inline>
              </w:drawing>
            </w:r>
          </w:p>
          <w:p w:rsidR="00AA5278" w:rsidRDefault="00AA5278" w:rsidP="00AA5278">
            <w:pPr>
              <w:widowControl w:val="0"/>
              <w:autoSpaceDE w:val="0"/>
              <w:autoSpaceDN w:val="0"/>
              <w:adjustRightInd w:val="0"/>
              <w:spacing w:after="120" w:line="240" w:lineRule="auto"/>
              <w:jc w:val="center"/>
              <w:rPr>
                <w:rFonts w:ascii="Arial" w:hAnsi="Arial" w:cs="Arial"/>
                <w:sz w:val="20"/>
                <w:szCs w:val="20"/>
              </w:rPr>
            </w:pPr>
            <w:r w:rsidRPr="00990F45">
              <w:rPr>
                <w:rFonts w:ascii="Arial" w:hAnsi="Arial" w:cs="Arial"/>
                <w:sz w:val="20"/>
                <w:szCs w:val="20"/>
              </w:rPr>
              <w:t>CỘNG HÒA XÃ HỘI CHỦ NGHĨA VIỆT NAM</w:t>
            </w:r>
          </w:p>
          <w:p w:rsidR="00AA5278" w:rsidRDefault="00AA5278" w:rsidP="00AA5278">
            <w:pPr>
              <w:widowControl w:val="0"/>
              <w:autoSpaceDE w:val="0"/>
              <w:autoSpaceDN w:val="0"/>
              <w:adjustRightInd w:val="0"/>
              <w:spacing w:after="120" w:line="240" w:lineRule="auto"/>
              <w:jc w:val="center"/>
              <w:rPr>
                <w:rFonts w:ascii="Arial" w:hAnsi="Arial" w:cs="Arial"/>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sz w:val="20"/>
                <w:szCs w:val="20"/>
              </w:rPr>
            </w:pPr>
          </w:p>
          <w:p w:rsidR="00AA5278" w:rsidRPr="00990F45" w:rsidRDefault="00AA5278" w:rsidP="00AA5278">
            <w:pPr>
              <w:widowControl w:val="0"/>
              <w:autoSpaceDE w:val="0"/>
              <w:autoSpaceDN w:val="0"/>
              <w:adjustRightInd w:val="0"/>
              <w:spacing w:after="120" w:line="240" w:lineRule="auto"/>
              <w:jc w:val="center"/>
              <w:rPr>
                <w:rFonts w:ascii="Arial" w:hAnsi="Arial" w:cs="Arial"/>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r w:rsidRPr="00A80781">
              <w:rPr>
                <w:rFonts w:ascii="Arial" w:hAnsi="Arial" w:cs="Arial"/>
                <w:b/>
                <w:bCs/>
                <w:sz w:val="20"/>
                <w:szCs w:val="20"/>
              </w:rPr>
              <w:t>QCVN 103:2024/BGTVT</w:t>
            </w: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Pr="00A80781" w:rsidRDefault="00AA5278" w:rsidP="00AA5278">
            <w:pPr>
              <w:widowControl w:val="0"/>
              <w:autoSpaceDE w:val="0"/>
              <w:autoSpaceDN w:val="0"/>
              <w:adjustRightInd w:val="0"/>
              <w:spacing w:after="120" w:line="240" w:lineRule="auto"/>
              <w:jc w:val="center"/>
              <w:rPr>
                <w:rFonts w:ascii="Arial" w:hAnsi="Arial" w:cs="Arial"/>
                <w:b/>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bookmarkStart w:id="8" w:name="loai_2_name"/>
            <w:r w:rsidRPr="00990F45">
              <w:rPr>
                <w:rFonts w:ascii="Arial" w:hAnsi="Arial" w:cs="Arial"/>
                <w:b/>
                <w:bCs/>
                <w:sz w:val="20"/>
                <w:szCs w:val="20"/>
              </w:rPr>
              <w:t>QUY CHUẨN KỸ THUẬT QUỐC GIA VỀ CƠ SỞ VẬT CHẤT KỸ</w:t>
            </w: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r w:rsidRPr="00990F45">
              <w:rPr>
                <w:rFonts w:ascii="Arial" w:hAnsi="Arial" w:cs="Arial"/>
                <w:b/>
                <w:bCs/>
                <w:sz w:val="20"/>
                <w:szCs w:val="20"/>
              </w:rPr>
              <w:t>THUẬT VÀ VỊ TRÍ CƠ SỞ ĐĂNG KIỂM XE CƠ GIỚI, CƠ SỞ</w:t>
            </w:r>
          </w:p>
          <w:p w:rsidR="00AA5278" w:rsidRPr="00990F45" w:rsidRDefault="00AA5278" w:rsidP="00AA5278">
            <w:pPr>
              <w:widowControl w:val="0"/>
              <w:autoSpaceDE w:val="0"/>
              <w:autoSpaceDN w:val="0"/>
              <w:adjustRightInd w:val="0"/>
              <w:spacing w:after="120" w:line="240" w:lineRule="auto"/>
              <w:jc w:val="center"/>
              <w:rPr>
                <w:rFonts w:ascii="Arial" w:hAnsi="Arial" w:cs="Arial"/>
                <w:b/>
                <w:sz w:val="20"/>
                <w:szCs w:val="20"/>
              </w:rPr>
            </w:pPr>
            <w:r w:rsidRPr="00990F45">
              <w:rPr>
                <w:rFonts w:ascii="Arial" w:hAnsi="Arial" w:cs="Arial"/>
                <w:b/>
                <w:bCs/>
                <w:sz w:val="20"/>
                <w:szCs w:val="20"/>
              </w:rPr>
              <w:t>KIỂM ĐỊNH KHÍ THẢI XE MÔ TÔ, XE GẮN MÁY</w:t>
            </w:r>
            <w:bookmarkEnd w:id="8"/>
          </w:p>
          <w:p w:rsidR="00AA5278" w:rsidRDefault="00AA5278" w:rsidP="00AA5278">
            <w:pPr>
              <w:widowControl w:val="0"/>
              <w:autoSpaceDE w:val="0"/>
              <w:autoSpaceDN w:val="0"/>
              <w:adjustRightInd w:val="0"/>
              <w:spacing w:after="120" w:line="240" w:lineRule="auto"/>
              <w:jc w:val="center"/>
              <w:rPr>
                <w:rFonts w:ascii="Arial" w:hAnsi="Arial" w:cs="Arial"/>
                <w:b/>
                <w:bCs/>
                <w:i/>
                <w:iCs/>
                <w:sz w:val="20"/>
                <w:szCs w:val="20"/>
              </w:rPr>
            </w:pPr>
            <w:r w:rsidRPr="00990F45">
              <w:rPr>
                <w:rFonts w:ascii="Arial" w:hAnsi="Arial" w:cs="Arial"/>
                <w:b/>
                <w:bCs/>
                <w:i/>
                <w:iCs/>
                <w:sz w:val="20"/>
                <w:szCs w:val="20"/>
              </w:rPr>
              <w:t>National technical regulations on Technical facilities and location</w:t>
            </w:r>
          </w:p>
          <w:p w:rsidR="00AA5278" w:rsidRDefault="00AA5278" w:rsidP="00AA5278">
            <w:pPr>
              <w:widowControl w:val="0"/>
              <w:autoSpaceDE w:val="0"/>
              <w:autoSpaceDN w:val="0"/>
              <w:adjustRightInd w:val="0"/>
              <w:spacing w:after="120" w:line="240" w:lineRule="auto"/>
              <w:jc w:val="center"/>
              <w:rPr>
                <w:rFonts w:ascii="Arial" w:hAnsi="Arial" w:cs="Arial"/>
                <w:b/>
                <w:bCs/>
                <w:i/>
                <w:iCs/>
                <w:sz w:val="20"/>
                <w:szCs w:val="20"/>
              </w:rPr>
            </w:pPr>
            <w:r w:rsidRPr="00990F45">
              <w:rPr>
                <w:rFonts w:ascii="Arial" w:hAnsi="Arial" w:cs="Arial"/>
                <w:b/>
                <w:bCs/>
                <w:i/>
                <w:iCs/>
                <w:sz w:val="20"/>
                <w:szCs w:val="20"/>
              </w:rPr>
              <w:t>of Vehicle Inspection Station, motorcycles and mopeds</w:t>
            </w:r>
          </w:p>
          <w:p w:rsidR="00AA5278" w:rsidRPr="00990F45" w:rsidRDefault="00AA5278" w:rsidP="00AA5278">
            <w:pPr>
              <w:widowControl w:val="0"/>
              <w:autoSpaceDE w:val="0"/>
              <w:autoSpaceDN w:val="0"/>
              <w:adjustRightInd w:val="0"/>
              <w:spacing w:after="120" w:line="240" w:lineRule="auto"/>
              <w:jc w:val="center"/>
              <w:rPr>
                <w:rFonts w:ascii="Arial" w:hAnsi="Arial" w:cs="Arial"/>
                <w:b/>
                <w:sz w:val="20"/>
                <w:szCs w:val="20"/>
              </w:rPr>
            </w:pPr>
            <w:r w:rsidRPr="00990F45">
              <w:rPr>
                <w:rFonts w:ascii="Arial" w:hAnsi="Arial" w:cs="Arial"/>
                <w:b/>
                <w:bCs/>
                <w:i/>
                <w:iCs/>
                <w:sz w:val="20"/>
                <w:szCs w:val="20"/>
              </w:rPr>
              <w:t>Emission Inspection Stations</w:t>
            </w: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bCs/>
                <w:sz w:val="20"/>
                <w:szCs w:val="20"/>
              </w:rPr>
            </w:pPr>
          </w:p>
          <w:p w:rsidR="00AA5278" w:rsidRDefault="00AA5278" w:rsidP="00AA5278">
            <w:pPr>
              <w:widowControl w:val="0"/>
              <w:autoSpaceDE w:val="0"/>
              <w:autoSpaceDN w:val="0"/>
              <w:adjustRightInd w:val="0"/>
              <w:spacing w:after="120" w:line="240" w:lineRule="auto"/>
              <w:jc w:val="center"/>
              <w:rPr>
                <w:rFonts w:ascii="Arial" w:hAnsi="Arial" w:cs="Arial"/>
                <w:b/>
                <w:noProof/>
                <w:sz w:val="20"/>
                <w:szCs w:val="20"/>
              </w:rPr>
            </w:pPr>
            <w:r>
              <w:rPr>
                <w:rFonts w:ascii="Arial" w:hAnsi="Arial" w:cs="Arial"/>
                <w:b/>
                <w:bCs/>
                <w:sz w:val="20"/>
                <w:szCs w:val="20"/>
              </w:rPr>
              <w:t>HÀ NỘI - 2024</w:t>
            </w:r>
          </w:p>
        </w:tc>
      </w:tr>
      <w:bookmarkEnd w:id="7"/>
    </w:tbl>
    <w:p w:rsidR="00990F45" w:rsidRDefault="00990F45" w:rsidP="00990F45">
      <w:pPr>
        <w:widowControl w:val="0"/>
        <w:autoSpaceDE w:val="0"/>
        <w:autoSpaceDN w:val="0"/>
        <w:adjustRightInd w:val="0"/>
        <w:spacing w:after="120" w:line="240" w:lineRule="auto"/>
        <w:jc w:val="center"/>
        <w:rPr>
          <w:rFonts w:ascii="Arial" w:hAnsi="Arial" w:cs="Arial"/>
          <w:b/>
          <w:bCs/>
          <w:sz w:val="20"/>
          <w:szCs w:val="20"/>
        </w:rPr>
      </w:pPr>
    </w:p>
    <w:p w:rsidR="00990F45" w:rsidRPr="00A80781" w:rsidRDefault="00990F45" w:rsidP="00990F45">
      <w:pPr>
        <w:widowControl w:val="0"/>
        <w:autoSpaceDE w:val="0"/>
        <w:autoSpaceDN w:val="0"/>
        <w:adjustRightInd w:val="0"/>
        <w:spacing w:after="120" w:line="240" w:lineRule="auto"/>
        <w:jc w:val="center"/>
        <w:rPr>
          <w:rFonts w:ascii="Arial" w:hAnsi="Arial" w:cs="Arial"/>
          <w:b/>
          <w:bCs/>
          <w:sz w:val="20"/>
          <w:szCs w:val="20"/>
        </w:rPr>
      </w:pPr>
    </w:p>
    <w:p w:rsidR="00990F45" w:rsidRDefault="00990F45" w:rsidP="00A80781">
      <w:pPr>
        <w:widowControl w:val="0"/>
        <w:autoSpaceDE w:val="0"/>
        <w:autoSpaceDN w:val="0"/>
        <w:adjustRightInd w:val="0"/>
        <w:spacing w:after="120" w:line="240" w:lineRule="auto"/>
        <w:ind w:firstLine="720"/>
        <w:jc w:val="both"/>
        <w:rPr>
          <w:rFonts w:ascii="Arial" w:hAnsi="Arial" w:cs="Arial"/>
          <w:b/>
          <w:bCs/>
          <w:sz w:val="20"/>
          <w:szCs w:val="20"/>
        </w:rPr>
        <w:sectPr w:rsidR="00990F45" w:rsidSect="00A80781">
          <w:pgSz w:w="11906" w:h="16838" w:code="9"/>
          <w:pgMar w:top="1440" w:right="1440" w:bottom="1440" w:left="1440" w:header="0" w:footer="0" w:gutter="0"/>
          <w:cols w:space="720"/>
          <w:docGrid w:linePitch="299"/>
        </w:sect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lastRenderedPageBreak/>
        <w:t>Lời nói đầu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QCVN 103:2024/BGTVT do Cục Đăng kiểm Việt Nam biên soạn, Vụ Khoa học Công nghệ và Môi trường trình duyệt, Bộ Khoa học và Công nghệ thẩm định, Bộ trưởng Bộ Giao thông vận tải ban hành kèm theo Thông tư số 50/2024/TT-BGTVT ngày 15 tháng</w:t>
      </w:r>
      <w:r w:rsidR="00B744F2" w:rsidRPr="00A80781">
        <w:rPr>
          <w:rFonts w:ascii="Arial" w:hAnsi="Arial" w:cs="Arial"/>
          <w:sz w:val="20"/>
          <w:szCs w:val="20"/>
        </w:rPr>
        <w:t xml:space="preserve"> </w:t>
      </w:r>
      <w:r w:rsidRPr="00A80781">
        <w:rPr>
          <w:rFonts w:ascii="Arial" w:hAnsi="Arial" w:cs="Arial"/>
          <w:sz w:val="20"/>
          <w:szCs w:val="20"/>
        </w:rPr>
        <w:t>11 năm 2024</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QCVN 103:2024/BGTVT thay thế cho QCVN 103:2019/BGTVT được ban hành bởi Thông tư số 30/2019/TT-BGTVT ngày 28 tháng 8 năm 2019 của Bộ trưởng Bộ Giao thông vận tải.</w:t>
      </w:r>
    </w:p>
    <w:p w:rsidR="00B744F2" w:rsidRPr="00A80781" w:rsidRDefault="00B744F2" w:rsidP="00A80781">
      <w:pPr>
        <w:widowControl w:val="0"/>
        <w:autoSpaceDE w:val="0"/>
        <w:autoSpaceDN w:val="0"/>
        <w:adjustRightInd w:val="0"/>
        <w:spacing w:after="120" w:line="240" w:lineRule="auto"/>
        <w:ind w:firstLine="720"/>
        <w:jc w:val="both"/>
        <w:rPr>
          <w:rFonts w:ascii="Arial" w:hAnsi="Arial" w:cs="Arial"/>
          <w:b/>
          <w:bCs/>
          <w:sz w:val="20"/>
          <w:szCs w:val="20"/>
        </w:rPr>
      </w:pPr>
    </w:p>
    <w:p w:rsidR="00AA45E8" w:rsidRDefault="00AA45E8" w:rsidP="00A80781">
      <w:pPr>
        <w:widowControl w:val="0"/>
        <w:autoSpaceDE w:val="0"/>
        <w:autoSpaceDN w:val="0"/>
        <w:adjustRightInd w:val="0"/>
        <w:spacing w:after="120" w:line="240" w:lineRule="auto"/>
        <w:ind w:firstLine="720"/>
        <w:jc w:val="both"/>
        <w:rPr>
          <w:rFonts w:ascii="Arial" w:hAnsi="Arial" w:cs="Arial"/>
          <w:b/>
          <w:bCs/>
          <w:sz w:val="20"/>
          <w:szCs w:val="20"/>
        </w:rPr>
        <w:sectPr w:rsidR="00AA45E8" w:rsidSect="00A80781">
          <w:pgSz w:w="11906" w:h="16838" w:code="9"/>
          <w:pgMar w:top="1440" w:right="1440" w:bottom="1440" w:left="1440" w:header="0" w:footer="0" w:gutter="0"/>
          <w:cols w:space="720"/>
          <w:docGrid w:linePitch="299"/>
        </w:sectPr>
      </w:pPr>
    </w:p>
    <w:p w:rsidR="00AA45E8" w:rsidRDefault="00143BAE" w:rsidP="00AA45E8">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lastRenderedPageBreak/>
        <w:t>QUY CHUẨN KỸ THUẬT QUỐC GIA VỀ CƠ SỞ VẬT CHẤT KỸ THUẬT VÀ VỊ TRÍ</w:t>
      </w:r>
      <w:r w:rsidR="00B744F2" w:rsidRPr="00A80781">
        <w:rPr>
          <w:rFonts w:ascii="Arial" w:hAnsi="Arial" w:cs="Arial"/>
          <w:b/>
          <w:bCs/>
          <w:sz w:val="20"/>
          <w:szCs w:val="20"/>
        </w:rPr>
        <w:t xml:space="preserve"> </w:t>
      </w:r>
    </w:p>
    <w:p w:rsidR="00AA45E8" w:rsidRDefault="00143BAE" w:rsidP="00AA45E8">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CƠ SỞ ĐĂNG KIỂM XE CƠ GIỚI, CƠ SỞ KIỂM ĐỊNH</w:t>
      </w:r>
      <w:r w:rsidR="00B744F2" w:rsidRPr="00A80781">
        <w:rPr>
          <w:rFonts w:ascii="Arial" w:hAnsi="Arial" w:cs="Arial"/>
          <w:b/>
          <w:bCs/>
          <w:sz w:val="20"/>
          <w:szCs w:val="20"/>
        </w:rPr>
        <w:t xml:space="preserve"> </w:t>
      </w:r>
    </w:p>
    <w:p w:rsidR="00143BAE" w:rsidRDefault="00143BAE" w:rsidP="00AA45E8">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KHÍ THẢI XE MÔ TÔ, XE GẮN MÁY</w:t>
      </w:r>
    </w:p>
    <w:p w:rsidR="00AA45E8" w:rsidRPr="00A80781" w:rsidRDefault="00AA45E8" w:rsidP="00AA45E8">
      <w:pPr>
        <w:widowControl w:val="0"/>
        <w:autoSpaceDE w:val="0"/>
        <w:autoSpaceDN w:val="0"/>
        <w:adjustRightInd w:val="0"/>
        <w:spacing w:after="0" w:line="240" w:lineRule="auto"/>
        <w:jc w:val="center"/>
        <w:rPr>
          <w:rFonts w:ascii="Arial" w:hAnsi="Arial" w:cs="Arial"/>
          <w:sz w:val="20"/>
          <w:szCs w:val="20"/>
        </w:rPr>
      </w:pPr>
    </w:p>
    <w:p w:rsidR="00AA45E8" w:rsidRDefault="00143BAE" w:rsidP="00AA45E8">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 xml:space="preserve">National technical regulations on Technical facilities and location of </w:t>
      </w:r>
    </w:p>
    <w:p w:rsidR="00AA45E8" w:rsidRDefault="00143BAE" w:rsidP="00AA45E8">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 xml:space="preserve">Vehicle Inspection Station, motorcycles and mopeds Emission </w:t>
      </w:r>
    </w:p>
    <w:p w:rsidR="00143BAE" w:rsidRPr="00A80781" w:rsidRDefault="00143BAE" w:rsidP="00AA45E8">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i/>
          <w:iCs/>
          <w:sz w:val="20"/>
          <w:szCs w:val="20"/>
        </w:rPr>
        <w:t>Inspection Stations</w:t>
      </w:r>
    </w:p>
    <w:p w:rsidR="00AA45E8" w:rsidRPr="00FD13ED" w:rsidRDefault="00FD13ED" w:rsidP="00AA45E8">
      <w:pPr>
        <w:widowControl w:val="0"/>
        <w:autoSpaceDE w:val="0"/>
        <w:autoSpaceDN w:val="0"/>
        <w:adjustRightInd w:val="0"/>
        <w:spacing w:after="0" w:line="240" w:lineRule="auto"/>
        <w:jc w:val="center"/>
        <w:rPr>
          <w:rFonts w:ascii="Arial" w:hAnsi="Arial" w:cs="Arial"/>
          <w:bCs/>
          <w:sz w:val="20"/>
          <w:szCs w:val="20"/>
          <w:vertAlign w:val="superscript"/>
        </w:rPr>
      </w:pPr>
      <w:bookmarkStart w:id="9" w:name="muc_1"/>
      <w:r w:rsidRPr="00FD13ED">
        <w:rPr>
          <w:rFonts w:ascii="Arial" w:hAnsi="Arial" w:cs="Arial"/>
          <w:bCs/>
          <w:sz w:val="20"/>
          <w:szCs w:val="20"/>
          <w:vertAlign w:val="superscript"/>
        </w:rPr>
        <w:t>_____________________________________________</w:t>
      </w:r>
    </w:p>
    <w:p w:rsidR="00FD13ED" w:rsidRDefault="00FD13ED" w:rsidP="00AA45E8">
      <w:pPr>
        <w:widowControl w:val="0"/>
        <w:autoSpaceDE w:val="0"/>
        <w:autoSpaceDN w:val="0"/>
        <w:adjustRightInd w:val="0"/>
        <w:spacing w:after="0" w:line="240" w:lineRule="auto"/>
        <w:jc w:val="center"/>
        <w:rPr>
          <w:rFonts w:ascii="Arial" w:hAnsi="Arial" w:cs="Arial"/>
          <w:b/>
          <w:bCs/>
          <w:sz w:val="20"/>
          <w:szCs w:val="20"/>
        </w:rPr>
      </w:pPr>
    </w:p>
    <w:p w:rsidR="00143BAE" w:rsidRDefault="00113636" w:rsidP="00AA45E8">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I. QUY ĐỊNH CHUNG</w:t>
      </w:r>
      <w:bookmarkEnd w:id="9"/>
    </w:p>
    <w:p w:rsidR="00AA45E8" w:rsidRPr="00A80781" w:rsidRDefault="00AA45E8" w:rsidP="00AA45E8">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1.1.</w:t>
      </w:r>
      <w:r w:rsidR="00B744F2" w:rsidRPr="00A80781">
        <w:rPr>
          <w:rFonts w:ascii="Arial" w:hAnsi="Arial" w:cs="Arial"/>
          <w:b/>
          <w:bCs/>
          <w:sz w:val="20"/>
          <w:szCs w:val="20"/>
        </w:rPr>
        <w:t xml:space="preserve"> </w:t>
      </w:r>
      <w:r w:rsidRPr="00A80781">
        <w:rPr>
          <w:rFonts w:ascii="Arial" w:hAnsi="Arial" w:cs="Arial"/>
          <w:b/>
          <w:bCs/>
          <w:sz w:val="20"/>
          <w:szCs w:val="20"/>
        </w:rPr>
        <w:t xml:space="preserve">Phạm vi </w:t>
      </w:r>
      <w:r w:rsidR="000E6200" w:rsidRPr="00A80781">
        <w:rPr>
          <w:rFonts w:ascii="Arial" w:hAnsi="Arial" w:cs="Arial"/>
          <w:b/>
          <w:bCs/>
          <w:sz w:val="20"/>
          <w:szCs w:val="20"/>
        </w:rPr>
        <w:t>điều</w:t>
      </w:r>
      <w:r w:rsidRPr="00A80781">
        <w:rPr>
          <w:rFonts w:ascii="Arial" w:hAnsi="Arial" w:cs="Arial"/>
          <w:b/>
          <w:bCs/>
          <w:sz w:val="20"/>
          <w:szCs w:val="20"/>
        </w:rPr>
        <w:t xml:space="preserve"> chỉnh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quy định yêu cầu kỹ thuật về cơ sở vật chất và vị trí của cơ sở đăng kiểm xe cơ giới, cơ sở kiểm định khí thải 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1.2.</w:t>
      </w:r>
      <w:r w:rsidR="00B744F2" w:rsidRPr="00A80781">
        <w:rPr>
          <w:rFonts w:ascii="Arial" w:hAnsi="Arial" w:cs="Arial"/>
          <w:b/>
          <w:bCs/>
          <w:sz w:val="20"/>
          <w:szCs w:val="20"/>
        </w:rPr>
        <w:t xml:space="preserve"> </w:t>
      </w:r>
      <w:r w:rsidRPr="00A80781">
        <w:rPr>
          <w:rFonts w:ascii="Arial" w:hAnsi="Arial" w:cs="Arial"/>
          <w:b/>
          <w:bCs/>
          <w:sz w:val="20"/>
          <w:szCs w:val="20"/>
        </w:rPr>
        <w:t>Đối tượng áp dụng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áp dụng đối với tổ chức, cá nhân có liên quan đến yêu cầu kỹ thuật về cơ sở vật chất và vị trí của cơ sở đăng kiểm xe cơ giới, cơ sở kiểm định khí thải 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Quy chuẩn này không áp dụng đối với cơ sở đăng kiểm xe cơ giới, cơ sở kiểm định khí thải xe mô tô, xe gắn máy sử dụng vào </w:t>
      </w:r>
      <w:r w:rsidR="000E6200" w:rsidRPr="00A80781">
        <w:rPr>
          <w:rFonts w:ascii="Arial" w:hAnsi="Arial" w:cs="Arial"/>
          <w:sz w:val="20"/>
          <w:szCs w:val="20"/>
        </w:rPr>
        <w:t>mục</w:t>
      </w:r>
      <w:r w:rsidRPr="00A80781">
        <w:rPr>
          <w:rFonts w:ascii="Arial" w:hAnsi="Arial" w:cs="Arial"/>
          <w:sz w:val="20"/>
          <w:szCs w:val="20"/>
        </w:rPr>
        <w:t xml:space="preserve"> đích quốc phòng, an ninh.</w:t>
      </w:r>
    </w:p>
    <w:p w:rsidR="00FD13ED" w:rsidRDefault="00FD13ED" w:rsidP="00FD13ED">
      <w:pPr>
        <w:widowControl w:val="0"/>
        <w:autoSpaceDE w:val="0"/>
        <w:autoSpaceDN w:val="0"/>
        <w:adjustRightInd w:val="0"/>
        <w:spacing w:after="0" w:line="240" w:lineRule="auto"/>
        <w:jc w:val="center"/>
        <w:rPr>
          <w:rFonts w:ascii="Arial" w:hAnsi="Arial" w:cs="Arial"/>
          <w:b/>
          <w:bCs/>
          <w:sz w:val="20"/>
          <w:szCs w:val="20"/>
        </w:rPr>
      </w:pPr>
      <w:bookmarkStart w:id="10" w:name="dieu_2_1"/>
    </w:p>
    <w:p w:rsidR="00FD13ED" w:rsidRDefault="00113636" w:rsidP="00FD13ED">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 xml:space="preserve">2. QUY </w:t>
      </w:r>
      <w:r w:rsidR="00FD13ED">
        <w:rPr>
          <w:rFonts w:ascii="Arial" w:hAnsi="Arial" w:cs="Arial"/>
          <w:b/>
          <w:bCs/>
          <w:sz w:val="20"/>
          <w:szCs w:val="20"/>
        </w:rPr>
        <w:t>ĐỊNH VỀ CƠ SỞ VẬT CHẤT KỸ THUẬT</w:t>
      </w:r>
    </w:p>
    <w:p w:rsidR="00143BAE" w:rsidRDefault="00113636" w:rsidP="00FD13ED">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VÀ VỊ TRÍ CƠ SỞ ĐĂNG KIỂM XE CƠ GIỚI</w:t>
      </w:r>
      <w:bookmarkEnd w:id="10"/>
    </w:p>
    <w:p w:rsidR="00FD13ED" w:rsidRPr="00A80781" w:rsidRDefault="00FD13ED" w:rsidP="00FD13ED">
      <w:pPr>
        <w:widowControl w:val="0"/>
        <w:autoSpaceDE w:val="0"/>
        <w:autoSpaceDN w:val="0"/>
        <w:adjustRightInd w:val="0"/>
        <w:spacing w:after="0" w:line="240" w:lineRule="auto"/>
        <w:jc w:val="center"/>
        <w:rPr>
          <w:rFonts w:ascii="Arial" w:hAnsi="Arial" w:cs="Arial"/>
          <w:sz w:val="20"/>
          <w:szCs w:val="20"/>
        </w:rPr>
      </w:pP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1" w:name="dieu_2_2"/>
      <w:r w:rsidRPr="00A80781">
        <w:rPr>
          <w:rFonts w:ascii="Arial" w:hAnsi="Arial" w:cs="Arial"/>
          <w:b/>
          <w:bCs/>
          <w:sz w:val="20"/>
          <w:szCs w:val="20"/>
        </w:rPr>
        <w:t>2.1. Yêu cầu chung</w:t>
      </w:r>
      <w:bookmarkEnd w:id="11"/>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w:t>
      </w:r>
      <w:r w:rsidR="00B744F2" w:rsidRPr="00A80781">
        <w:rPr>
          <w:rFonts w:ascii="Arial" w:hAnsi="Arial" w:cs="Arial"/>
          <w:sz w:val="20"/>
          <w:szCs w:val="20"/>
        </w:rPr>
        <w:t xml:space="preserve"> </w:t>
      </w:r>
      <w:r w:rsidRPr="00A80781">
        <w:rPr>
          <w:rFonts w:ascii="Arial" w:hAnsi="Arial" w:cs="Arial"/>
          <w:sz w:val="20"/>
          <w:szCs w:val="20"/>
        </w:rPr>
        <w:t>Cơ sở vật chất kỹ thuật của cơ sở đăng kiểm bao gồm: mặt bằng; khu vực xe chờ; đường nội bộ; xưởng kiểm định; nhà văn phòng; dây chuyền kiểm định; vị trí kiểm tra; thiết bị, dụng cụ kiểm tra; thiết bị, dụng cụ hỗ trợ kiểm tra; hệ thống thông tin quản lý kiểm định; thông tin niêm yết và các hệ thống, thiết bị hỗ trợ việc kiểm định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2.1.2.</w:t>
      </w:r>
      <w:r w:rsidR="00B744F2" w:rsidRPr="00A80781">
        <w:rPr>
          <w:rFonts w:ascii="Arial" w:hAnsi="Arial" w:cs="Arial"/>
          <w:sz w:val="20"/>
          <w:szCs w:val="20"/>
        </w:rPr>
        <w:t xml:space="preserve"> </w:t>
      </w:r>
      <w:r w:rsidRPr="00A80781">
        <w:rPr>
          <w:rFonts w:ascii="Arial" w:hAnsi="Arial" w:cs="Arial"/>
          <w:sz w:val="20"/>
          <w:szCs w:val="20"/>
        </w:rPr>
        <w:t>Có khu vực dành cho xe chờ vào kiểm định và xe chờ cấp kết quả kiểm định. Các khu vực này không được sử dụng chung với khu vực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2.1.3.</w:t>
      </w:r>
      <w:r w:rsidR="00B744F2" w:rsidRPr="00A80781">
        <w:rPr>
          <w:rFonts w:ascii="Arial" w:hAnsi="Arial" w:cs="Arial"/>
          <w:sz w:val="20"/>
          <w:szCs w:val="20"/>
        </w:rPr>
        <w:t xml:space="preserve"> </w:t>
      </w:r>
      <w:r w:rsidRPr="00A80781">
        <w:rPr>
          <w:rFonts w:ascii="Arial" w:hAnsi="Arial" w:cs="Arial"/>
          <w:sz w:val="20"/>
          <w:szCs w:val="20"/>
        </w:rPr>
        <w:t>Hệ thống đường nội bộ cho xe cơ giới và khu vực đỗ xe được phủ bê tông nhựa hoặc bê tông xi măng; chiều rộng mặt đường (</w:t>
      </w:r>
      <w:r w:rsidR="000E6200" w:rsidRPr="00A80781">
        <w:rPr>
          <w:rFonts w:ascii="Arial" w:hAnsi="Arial" w:cs="Arial"/>
          <w:sz w:val="20"/>
          <w:szCs w:val="20"/>
        </w:rPr>
        <w:t>phần</w:t>
      </w:r>
      <w:r w:rsidRPr="00A80781">
        <w:rPr>
          <w:rFonts w:ascii="Arial" w:hAnsi="Arial" w:cs="Arial"/>
          <w:sz w:val="20"/>
          <w:szCs w:val="20"/>
        </w:rPr>
        <w:t xml:space="preserve"> vật liệu phủ) không nhỏ hơn 3,0 mét.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w:t>
      </w:r>
      <w:r w:rsidR="00B744F2" w:rsidRPr="00A80781">
        <w:rPr>
          <w:rFonts w:ascii="Arial" w:hAnsi="Arial" w:cs="Arial"/>
          <w:sz w:val="20"/>
          <w:szCs w:val="20"/>
        </w:rPr>
        <w:t xml:space="preserve"> </w:t>
      </w:r>
      <w:r w:rsidRPr="00A80781">
        <w:rPr>
          <w:rFonts w:ascii="Arial" w:hAnsi="Arial" w:cs="Arial"/>
          <w:sz w:val="20"/>
          <w:szCs w:val="20"/>
        </w:rPr>
        <w:t>Có trang bị các hệ thống, thiết bị hỗ trợ, bao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2.1.4.1.</w:t>
      </w:r>
      <w:r w:rsidR="00B744F2" w:rsidRPr="00A80781">
        <w:rPr>
          <w:rFonts w:ascii="Arial" w:hAnsi="Arial" w:cs="Arial"/>
          <w:sz w:val="20"/>
          <w:szCs w:val="20"/>
        </w:rPr>
        <w:t xml:space="preserve"> </w:t>
      </w:r>
      <w:r w:rsidRPr="00A80781">
        <w:rPr>
          <w:rFonts w:ascii="Arial" w:hAnsi="Arial" w:cs="Arial"/>
          <w:sz w:val="20"/>
          <w:szCs w:val="20"/>
        </w:rPr>
        <w:t>Hệ thống âm thanh để thông báo cho chủ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2.1.4.2.</w:t>
      </w:r>
      <w:r w:rsidR="00B744F2" w:rsidRPr="00A80781">
        <w:rPr>
          <w:rFonts w:ascii="Arial" w:hAnsi="Arial" w:cs="Arial"/>
          <w:sz w:val="20"/>
          <w:szCs w:val="20"/>
        </w:rPr>
        <w:t xml:space="preserve"> </w:t>
      </w:r>
      <w:r w:rsidRPr="00A80781">
        <w:rPr>
          <w:rFonts w:ascii="Arial" w:hAnsi="Arial" w:cs="Arial"/>
          <w:sz w:val="20"/>
          <w:szCs w:val="20"/>
        </w:rPr>
        <w:t>Màn hình hiển thị có kích thước tối thiểu 32 inch tại phòng chờ khách</w:t>
      </w:r>
      <w:r w:rsidR="00B744F2" w:rsidRPr="00A80781">
        <w:rPr>
          <w:rFonts w:ascii="Arial" w:hAnsi="Arial" w:cs="Arial"/>
          <w:sz w:val="20"/>
          <w:szCs w:val="20"/>
        </w:rPr>
        <w:t xml:space="preserve"> </w:t>
      </w:r>
      <w:r w:rsidRPr="00A80781">
        <w:rPr>
          <w:rFonts w:ascii="Arial" w:hAnsi="Arial" w:cs="Arial"/>
          <w:sz w:val="20"/>
          <w:szCs w:val="20"/>
        </w:rPr>
        <w:t>hàng</w:t>
      </w:r>
      <w:r w:rsidR="00B744F2" w:rsidRPr="00A80781">
        <w:rPr>
          <w:rFonts w:ascii="Arial" w:hAnsi="Arial" w:cs="Arial"/>
          <w:sz w:val="20"/>
          <w:szCs w:val="20"/>
        </w:rPr>
        <w:t xml:space="preserve"> </w:t>
      </w:r>
      <w:r w:rsidRPr="00A80781">
        <w:rPr>
          <w:rFonts w:ascii="Arial" w:hAnsi="Arial" w:cs="Arial"/>
          <w:sz w:val="20"/>
          <w:szCs w:val="20"/>
        </w:rPr>
        <w:t>để công khai quá trình hoạt động kiểm định ở các vị trí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2.1.4.3.</w:t>
      </w:r>
      <w:r w:rsidR="00B744F2" w:rsidRPr="00A80781">
        <w:rPr>
          <w:rFonts w:ascii="Arial" w:hAnsi="Arial" w:cs="Arial"/>
          <w:sz w:val="20"/>
          <w:szCs w:val="20"/>
        </w:rPr>
        <w:t xml:space="preserve"> </w:t>
      </w:r>
      <w:r w:rsidRPr="00A80781">
        <w:rPr>
          <w:rFonts w:ascii="Arial" w:hAnsi="Arial" w:cs="Arial"/>
          <w:sz w:val="20"/>
          <w:szCs w:val="20"/>
        </w:rPr>
        <w:t>Hệ thống camera, máy ảnh chụp ảnh xe cơ giới vào kiểm định có hiển thị thời gian chụp trên ảnh và có độ phân giải từ 1280x720 pixels trở lên;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2.1.4.4.</w:t>
      </w:r>
      <w:r w:rsidR="00B744F2" w:rsidRPr="00A80781">
        <w:rPr>
          <w:rFonts w:ascii="Arial" w:hAnsi="Arial" w:cs="Arial"/>
          <w:sz w:val="20"/>
          <w:szCs w:val="20"/>
        </w:rPr>
        <w:t xml:space="preserve"> </w:t>
      </w:r>
      <w:r w:rsidRPr="00A80781">
        <w:rPr>
          <w:rFonts w:ascii="Arial" w:hAnsi="Arial" w:cs="Arial"/>
          <w:sz w:val="20"/>
          <w:szCs w:val="20"/>
        </w:rPr>
        <w:t>Thiết bị thông gió cưỡng bức ở vị trí kiểm tra khí thải nếu vị trí kiểm tra khí</w:t>
      </w:r>
      <w:r w:rsidR="00B744F2" w:rsidRPr="00A80781">
        <w:rPr>
          <w:rFonts w:ascii="Arial" w:hAnsi="Arial" w:cs="Arial"/>
          <w:sz w:val="20"/>
          <w:szCs w:val="20"/>
        </w:rPr>
        <w:t xml:space="preserve"> </w:t>
      </w:r>
      <w:r w:rsidRPr="00A80781">
        <w:rPr>
          <w:rFonts w:ascii="Arial" w:hAnsi="Arial" w:cs="Arial"/>
          <w:sz w:val="20"/>
          <w:szCs w:val="20"/>
        </w:rPr>
        <w:t>thải ở trong nhà xưởng.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w:t>
      </w:r>
      <w:r w:rsidR="00B744F2" w:rsidRPr="00A80781">
        <w:rPr>
          <w:rFonts w:ascii="Arial" w:hAnsi="Arial" w:cs="Arial"/>
          <w:sz w:val="20"/>
          <w:szCs w:val="20"/>
        </w:rPr>
        <w:t xml:space="preserve"> </w:t>
      </w:r>
      <w:r w:rsidRPr="00A80781">
        <w:rPr>
          <w:rFonts w:ascii="Arial" w:hAnsi="Arial" w:cs="Arial"/>
          <w:sz w:val="20"/>
          <w:szCs w:val="20"/>
        </w:rPr>
        <w:t>Các thiết bị kiểm tra tối thiểu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2.1.5.1.</w:t>
      </w:r>
      <w:r w:rsidR="00B744F2" w:rsidRPr="00A80781">
        <w:rPr>
          <w:rFonts w:ascii="Arial" w:hAnsi="Arial" w:cs="Arial"/>
          <w:sz w:val="20"/>
          <w:szCs w:val="20"/>
        </w:rPr>
        <w:t xml:space="preserve"> </w:t>
      </w:r>
      <w:r w:rsidRPr="00A80781">
        <w:rPr>
          <w:rFonts w:ascii="Arial" w:hAnsi="Arial" w:cs="Arial"/>
          <w:sz w:val="20"/>
          <w:szCs w:val="20"/>
        </w:rPr>
        <w:t>Thiết bị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2.1.5.2.</w:t>
      </w:r>
      <w:r w:rsidR="00B744F2" w:rsidRPr="00A80781">
        <w:rPr>
          <w:rFonts w:ascii="Arial" w:hAnsi="Arial" w:cs="Arial"/>
          <w:sz w:val="20"/>
          <w:szCs w:val="20"/>
        </w:rPr>
        <w:t xml:space="preserve"> </w:t>
      </w:r>
      <w:r w:rsidRPr="00A80781">
        <w:rPr>
          <w:rFonts w:ascii="Arial" w:hAnsi="Arial" w:cs="Arial"/>
          <w:sz w:val="20"/>
          <w:szCs w:val="20"/>
        </w:rPr>
        <w:t>Thiết bị đo độ trượt ngang của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2.1.5.3.</w:t>
      </w:r>
      <w:r w:rsidR="00B744F2" w:rsidRPr="00A80781">
        <w:rPr>
          <w:rFonts w:ascii="Arial" w:hAnsi="Arial" w:cs="Arial"/>
          <w:sz w:val="20"/>
          <w:szCs w:val="20"/>
        </w:rPr>
        <w:t xml:space="preserve"> </w:t>
      </w:r>
      <w:r w:rsidRPr="00A80781">
        <w:rPr>
          <w:rFonts w:ascii="Arial" w:hAnsi="Arial" w:cs="Arial"/>
          <w:sz w:val="20"/>
          <w:szCs w:val="20"/>
        </w:rPr>
        <w:t>Thiết bị phân tích khí thải (phương tiện đo nồng độ các khí trong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2.1.5.4.</w:t>
      </w:r>
      <w:r w:rsidR="00B744F2" w:rsidRPr="00A80781">
        <w:rPr>
          <w:rFonts w:ascii="Arial" w:hAnsi="Arial" w:cs="Arial"/>
          <w:sz w:val="20"/>
          <w:szCs w:val="20"/>
        </w:rPr>
        <w:t xml:space="preserve"> </w:t>
      </w:r>
      <w:r w:rsidRPr="00A80781">
        <w:rPr>
          <w:rFonts w:ascii="Arial" w:hAnsi="Arial" w:cs="Arial"/>
          <w:sz w:val="20"/>
          <w:szCs w:val="20"/>
        </w:rPr>
        <w:t>Thiết bị đo độ khói;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2.1.5.5.</w:t>
      </w:r>
      <w:r w:rsidR="00B744F2" w:rsidRPr="00A80781">
        <w:rPr>
          <w:rFonts w:ascii="Arial" w:hAnsi="Arial" w:cs="Arial"/>
          <w:sz w:val="20"/>
          <w:szCs w:val="20"/>
        </w:rPr>
        <w:t xml:space="preserve"> </w:t>
      </w:r>
      <w:r w:rsidRPr="00A80781">
        <w:rPr>
          <w:rFonts w:ascii="Arial" w:hAnsi="Arial" w:cs="Arial"/>
          <w:sz w:val="20"/>
          <w:szCs w:val="20"/>
        </w:rPr>
        <w:t>Thiết bị đo âm lượng (phương tiện đo độ ồn);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2.1.5.6.</w:t>
      </w:r>
      <w:r w:rsidR="00B744F2" w:rsidRPr="00A80781">
        <w:rPr>
          <w:rFonts w:ascii="Arial" w:hAnsi="Arial" w:cs="Arial"/>
          <w:sz w:val="20"/>
          <w:szCs w:val="20"/>
        </w:rPr>
        <w:t xml:space="preserve"> </w:t>
      </w:r>
      <w:r w:rsidRPr="00A80781">
        <w:rPr>
          <w:rFonts w:ascii="Arial" w:hAnsi="Arial" w:cs="Arial"/>
          <w:sz w:val="20"/>
          <w:szCs w:val="20"/>
        </w:rPr>
        <w:t>Thiết bị kiểm tra đèn chiếu sáng phía trước;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2.1.5.7.</w:t>
      </w:r>
      <w:r w:rsidR="00B744F2" w:rsidRPr="00A80781">
        <w:rPr>
          <w:rFonts w:ascii="Arial" w:hAnsi="Arial" w:cs="Arial"/>
          <w:sz w:val="20"/>
          <w:szCs w:val="20"/>
        </w:rPr>
        <w:t xml:space="preserve"> </w:t>
      </w:r>
      <w:r w:rsidRPr="00A80781">
        <w:rPr>
          <w:rFonts w:ascii="Arial" w:hAnsi="Arial" w:cs="Arial"/>
          <w:sz w:val="20"/>
          <w:szCs w:val="20"/>
        </w:rPr>
        <w:t xml:space="preserve">Thiết bị nêu tại </w:t>
      </w:r>
      <w:r w:rsidR="000E6200" w:rsidRPr="00A80781">
        <w:rPr>
          <w:rFonts w:ascii="Arial" w:hAnsi="Arial" w:cs="Arial"/>
          <w:sz w:val="20"/>
          <w:szCs w:val="20"/>
        </w:rPr>
        <w:t>điểm</w:t>
      </w:r>
      <w:r w:rsidRPr="00A80781">
        <w:rPr>
          <w:rFonts w:ascii="Arial" w:hAnsi="Arial" w:cs="Arial"/>
          <w:sz w:val="20"/>
          <w:szCs w:val="20"/>
        </w:rPr>
        <w:t xml:space="preserve"> 2.1.5.3 không áp dụng với cơ sở đăng kiểm chỉ kiểm định xe trang bị động cơ cháy do nén (diessel) và xe điện;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2.1.5.8.</w:t>
      </w:r>
      <w:r w:rsidR="00B744F2" w:rsidRPr="00A80781">
        <w:rPr>
          <w:rFonts w:ascii="Arial" w:hAnsi="Arial" w:cs="Arial"/>
          <w:sz w:val="20"/>
          <w:szCs w:val="20"/>
        </w:rPr>
        <w:t xml:space="preserve"> </w:t>
      </w:r>
      <w:r w:rsidRPr="00A80781">
        <w:rPr>
          <w:rFonts w:ascii="Arial" w:hAnsi="Arial" w:cs="Arial"/>
          <w:sz w:val="20"/>
          <w:szCs w:val="20"/>
        </w:rPr>
        <w:t xml:space="preserve">Thiết bị nêu tại </w:t>
      </w:r>
      <w:r w:rsidR="000E6200" w:rsidRPr="00A80781">
        <w:rPr>
          <w:rFonts w:ascii="Arial" w:hAnsi="Arial" w:cs="Arial"/>
          <w:sz w:val="20"/>
          <w:szCs w:val="20"/>
        </w:rPr>
        <w:t>điểm</w:t>
      </w:r>
      <w:r w:rsidRPr="00A80781">
        <w:rPr>
          <w:rFonts w:ascii="Arial" w:hAnsi="Arial" w:cs="Arial"/>
          <w:sz w:val="20"/>
          <w:szCs w:val="20"/>
        </w:rPr>
        <w:t xml:space="preserve"> 2.1.5.4 không áp dụng với cơ sở đăng kiểm chỉ kiểm định xe trang bị động cơ cháy cưỡng bức và xe điện;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2.1.5.9.</w:t>
      </w:r>
      <w:r w:rsidR="00B744F2" w:rsidRPr="00A80781">
        <w:rPr>
          <w:rFonts w:ascii="Arial" w:hAnsi="Arial" w:cs="Arial"/>
          <w:sz w:val="20"/>
          <w:szCs w:val="20"/>
        </w:rPr>
        <w:t xml:space="preserve"> </w:t>
      </w:r>
      <w:r w:rsidRPr="00A80781">
        <w:rPr>
          <w:rFonts w:ascii="Arial" w:hAnsi="Arial" w:cs="Arial"/>
          <w:sz w:val="20"/>
          <w:szCs w:val="20"/>
        </w:rPr>
        <w:t xml:space="preserve">Thiết bị nêu tại </w:t>
      </w:r>
      <w:r w:rsidR="000E6200" w:rsidRPr="00A80781">
        <w:rPr>
          <w:rFonts w:ascii="Arial" w:hAnsi="Arial" w:cs="Arial"/>
          <w:sz w:val="20"/>
          <w:szCs w:val="20"/>
        </w:rPr>
        <w:t>điểm</w:t>
      </w:r>
      <w:r w:rsidRPr="00A80781">
        <w:rPr>
          <w:rFonts w:ascii="Arial" w:hAnsi="Arial" w:cs="Arial"/>
          <w:sz w:val="20"/>
          <w:szCs w:val="20"/>
        </w:rPr>
        <w:t xml:space="preserve"> 2.1.5.3, </w:t>
      </w:r>
      <w:r w:rsidR="000E6200" w:rsidRPr="00A80781">
        <w:rPr>
          <w:rFonts w:ascii="Arial" w:hAnsi="Arial" w:cs="Arial"/>
          <w:sz w:val="20"/>
          <w:szCs w:val="20"/>
        </w:rPr>
        <w:t>điểm</w:t>
      </w:r>
      <w:r w:rsidRPr="00A80781">
        <w:rPr>
          <w:rFonts w:ascii="Arial" w:hAnsi="Arial" w:cs="Arial"/>
          <w:sz w:val="20"/>
          <w:szCs w:val="20"/>
        </w:rPr>
        <w:t xml:space="preserve"> 2.1.5.4, </w:t>
      </w:r>
      <w:r w:rsidR="000E6200" w:rsidRPr="00A80781">
        <w:rPr>
          <w:rFonts w:ascii="Arial" w:hAnsi="Arial" w:cs="Arial"/>
          <w:sz w:val="20"/>
          <w:szCs w:val="20"/>
        </w:rPr>
        <w:t>điểm</w:t>
      </w:r>
      <w:r w:rsidRPr="00A80781">
        <w:rPr>
          <w:rFonts w:ascii="Arial" w:hAnsi="Arial" w:cs="Arial"/>
          <w:sz w:val="20"/>
          <w:szCs w:val="20"/>
        </w:rPr>
        <w:t xml:space="preserve"> 2.1.5.5 và </w:t>
      </w:r>
      <w:r w:rsidR="000E6200" w:rsidRPr="00A80781">
        <w:rPr>
          <w:rFonts w:ascii="Arial" w:hAnsi="Arial" w:cs="Arial"/>
          <w:sz w:val="20"/>
          <w:szCs w:val="20"/>
        </w:rPr>
        <w:t>điểm</w:t>
      </w:r>
      <w:r w:rsidRPr="00A80781">
        <w:rPr>
          <w:rFonts w:ascii="Arial" w:hAnsi="Arial" w:cs="Arial"/>
          <w:sz w:val="20"/>
          <w:szCs w:val="20"/>
        </w:rPr>
        <w:t xml:space="preserve"> 2.1.5.6 có</w:t>
      </w:r>
      <w:r w:rsidR="00B744F2" w:rsidRPr="00A80781">
        <w:rPr>
          <w:rFonts w:ascii="Arial" w:hAnsi="Arial" w:cs="Arial"/>
          <w:sz w:val="20"/>
          <w:szCs w:val="20"/>
        </w:rPr>
        <w:t xml:space="preserve"> </w:t>
      </w:r>
      <w:r w:rsidRPr="00A80781">
        <w:rPr>
          <w:rFonts w:ascii="Arial" w:hAnsi="Arial" w:cs="Arial"/>
          <w:sz w:val="20"/>
          <w:szCs w:val="20"/>
        </w:rPr>
        <w:t>thể dùng chung cho các dây chuyền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2.1.5.10.</w:t>
      </w:r>
      <w:r w:rsidR="00B744F2" w:rsidRPr="00A80781">
        <w:rPr>
          <w:rFonts w:ascii="Arial" w:hAnsi="Arial" w:cs="Arial"/>
          <w:sz w:val="20"/>
          <w:szCs w:val="20"/>
        </w:rPr>
        <w:t xml:space="preserve"> </w:t>
      </w:r>
      <w:r w:rsidRPr="00A80781">
        <w:rPr>
          <w:rFonts w:ascii="Arial" w:hAnsi="Arial" w:cs="Arial"/>
          <w:sz w:val="20"/>
          <w:szCs w:val="20"/>
        </w:rPr>
        <w:t>Trường hợp thiết bị kiểm tra đèn chiếu sáng phía trước dùng chung giữa</w:t>
      </w:r>
      <w:r w:rsidR="00B744F2" w:rsidRPr="00A80781">
        <w:rPr>
          <w:rFonts w:ascii="Arial" w:hAnsi="Arial" w:cs="Arial"/>
          <w:sz w:val="20"/>
          <w:szCs w:val="20"/>
        </w:rPr>
        <w:t xml:space="preserve"> </w:t>
      </w:r>
      <w:r w:rsidRPr="00A80781">
        <w:rPr>
          <w:rFonts w:ascii="Arial" w:hAnsi="Arial" w:cs="Arial"/>
          <w:sz w:val="20"/>
          <w:szCs w:val="20"/>
        </w:rPr>
        <w:t>các dây chuyền kiểm định thì phải được lắp đặt trên cùng một đường ray.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w:t>
      </w:r>
      <w:r w:rsidR="00B744F2" w:rsidRPr="00A80781">
        <w:rPr>
          <w:rFonts w:ascii="Arial" w:hAnsi="Arial" w:cs="Arial"/>
          <w:sz w:val="20"/>
          <w:szCs w:val="20"/>
        </w:rPr>
        <w:t xml:space="preserve"> </w:t>
      </w:r>
      <w:r w:rsidRPr="00A80781">
        <w:rPr>
          <w:rFonts w:ascii="Arial" w:hAnsi="Arial" w:cs="Arial"/>
          <w:sz w:val="20"/>
          <w:szCs w:val="20"/>
        </w:rPr>
        <w:t>Các thiết bị hỗ trợ kiểm tra tối thiểu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2.1.6.1.</w:t>
      </w:r>
      <w:r w:rsidR="00B744F2" w:rsidRPr="00A80781">
        <w:rPr>
          <w:rFonts w:ascii="Arial" w:hAnsi="Arial" w:cs="Arial"/>
          <w:sz w:val="20"/>
          <w:szCs w:val="20"/>
        </w:rPr>
        <w:t xml:space="preserve"> </w:t>
      </w:r>
      <w:r w:rsidRPr="00A80781">
        <w:rPr>
          <w:rFonts w:ascii="Arial" w:hAnsi="Arial" w:cs="Arial"/>
          <w:sz w:val="20"/>
          <w:szCs w:val="20"/>
        </w:rPr>
        <w:t>Thiết bị hỗ trợ kiểm tra gầm;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2.1.6.2.</w:t>
      </w:r>
      <w:r w:rsidR="00B744F2" w:rsidRPr="00A80781">
        <w:rPr>
          <w:rFonts w:ascii="Arial" w:hAnsi="Arial" w:cs="Arial"/>
          <w:sz w:val="20"/>
          <w:szCs w:val="20"/>
        </w:rPr>
        <w:t xml:space="preserve"> </w:t>
      </w:r>
      <w:r w:rsidRPr="00A80781">
        <w:rPr>
          <w:rFonts w:ascii="Arial" w:hAnsi="Arial" w:cs="Arial"/>
          <w:sz w:val="20"/>
          <w:szCs w:val="20"/>
        </w:rPr>
        <w:t>Kích nâng;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2.1.6.3.</w:t>
      </w:r>
      <w:r w:rsidR="00B744F2" w:rsidRPr="00A80781">
        <w:rPr>
          <w:rFonts w:ascii="Arial" w:hAnsi="Arial" w:cs="Arial"/>
          <w:sz w:val="20"/>
          <w:szCs w:val="20"/>
        </w:rPr>
        <w:t xml:space="preserve"> </w:t>
      </w:r>
      <w:r w:rsidRPr="00A80781">
        <w:rPr>
          <w:rFonts w:ascii="Arial" w:hAnsi="Arial" w:cs="Arial"/>
          <w:sz w:val="20"/>
          <w:szCs w:val="20"/>
        </w:rPr>
        <w:t>Thiết bị nâng (cầu nâng) xe cơ giới hoặc hầm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2.1.6.4.</w:t>
      </w:r>
      <w:r w:rsidR="00B744F2" w:rsidRPr="00A80781">
        <w:rPr>
          <w:rFonts w:ascii="Arial" w:hAnsi="Arial" w:cs="Arial"/>
          <w:sz w:val="20"/>
          <w:szCs w:val="20"/>
        </w:rPr>
        <w:t xml:space="preserve"> </w:t>
      </w:r>
      <w:r w:rsidRPr="00A80781">
        <w:rPr>
          <w:rFonts w:ascii="Arial" w:hAnsi="Arial" w:cs="Arial"/>
          <w:sz w:val="20"/>
          <w:szCs w:val="20"/>
        </w:rPr>
        <w:t>Trường hợp sử dụng cầu nâng thay thế hầm kiểm tra thì không cần trang</w:t>
      </w:r>
      <w:r w:rsidR="00B744F2" w:rsidRPr="00A80781">
        <w:rPr>
          <w:rFonts w:ascii="Arial" w:hAnsi="Arial" w:cs="Arial"/>
          <w:sz w:val="20"/>
          <w:szCs w:val="20"/>
        </w:rPr>
        <w:t xml:space="preserve"> </w:t>
      </w:r>
      <w:r w:rsidRPr="00A80781">
        <w:rPr>
          <w:rFonts w:ascii="Arial" w:hAnsi="Arial" w:cs="Arial"/>
          <w:sz w:val="20"/>
          <w:szCs w:val="20"/>
        </w:rPr>
        <w:t xml:space="preserve">bị thiết bị tại </w:t>
      </w:r>
      <w:r w:rsidR="000E6200" w:rsidRPr="00A80781">
        <w:rPr>
          <w:rFonts w:ascii="Arial" w:hAnsi="Arial" w:cs="Arial"/>
          <w:sz w:val="20"/>
          <w:szCs w:val="20"/>
        </w:rPr>
        <w:t>điểm</w:t>
      </w:r>
      <w:r w:rsidRPr="00A80781">
        <w:rPr>
          <w:rFonts w:ascii="Arial" w:hAnsi="Arial" w:cs="Arial"/>
          <w:sz w:val="20"/>
          <w:szCs w:val="20"/>
        </w:rPr>
        <w:t xml:space="preserve"> 2.1.6.1.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w:t>
      </w:r>
      <w:r w:rsidR="00B744F2" w:rsidRPr="00A80781">
        <w:rPr>
          <w:rFonts w:ascii="Arial" w:hAnsi="Arial" w:cs="Arial"/>
          <w:sz w:val="20"/>
          <w:szCs w:val="20"/>
        </w:rPr>
        <w:t xml:space="preserve"> </w:t>
      </w:r>
      <w:r w:rsidRPr="00A80781">
        <w:rPr>
          <w:rFonts w:ascii="Arial" w:hAnsi="Arial" w:cs="Arial"/>
          <w:sz w:val="20"/>
          <w:szCs w:val="20"/>
        </w:rPr>
        <w:t>Các dụng cụ kiểm tra tối thiểu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2.1.7.1.</w:t>
      </w:r>
      <w:r w:rsidR="00B744F2" w:rsidRPr="00A80781">
        <w:rPr>
          <w:rFonts w:ascii="Arial" w:hAnsi="Arial" w:cs="Arial"/>
          <w:sz w:val="20"/>
          <w:szCs w:val="20"/>
        </w:rPr>
        <w:t xml:space="preserve"> </w:t>
      </w:r>
      <w:r w:rsidRPr="00A80781">
        <w:rPr>
          <w:rFonts w:ascii="Arial" w:hAnsi="Arial" w:cs="Arial"/>
          <w:sz w:val="20"/>
          <w:szCs w:val="20"/>
        </w:rPr>
        <w:t>Thước đo chiều dài (thước cuộn);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2.1.7.2.</w:t>
      </w:r>
      <w:r w:rsidR="00B744F2" w:rsidRPr="00A80781">
        <w:rPr>
          <w:rFonts w:ascii="Arial" w:hAnsi="Arial" w:cs="Arial"/>
          <w:sz w:val="20"/>
          <w:szCs w:val="20"/>
        </w:rPr>
        <w:t xml:space="preserve"> </w:t>
      </w:r>
      <w:r w:rsidRPr="00A80781">
        <w:rPr>
          <w:rFonts w:ascii="Arial" w:hAnsi="Arial" w:cs="Arial"/>
          <w:sz w:val="20"/>
          <w:szCs w:val="20"/>
        </w:rPr>
        <w:t>Búa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2.1.7.3.</w:t>
      </w:r>
      <w:r w:rsidR="00B744F2" w:rsidRPr="00A80781">
        <w:rPr>
          <w:rFonts w:ascii="Arial" w:hAnsi="Arial" w:cs="Arial"/>
          <w:sz w:val="20"/>
          <w:szCs w:val="20"/>
        </w:rPr>
        <w:t xml:space="preserve"> </w:t>
      </w:r>
      <w:r w:rsidRPr="00A80781">
        <w:rPr>
          <w:rFonts w:ascii="Arial" w:hAnsi="Arial" w:cs="Arial"/>
          <w:sz w:val="20"/>
          <w:szCs w:val="20"/>
        </w:rPr>
        <w:t>Dụng cụ kiểm tra áp suất lốp;</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2.1.7.4.</w:t>
      </w:r>
      <w:r w:rsidR="00B744F2" w:rsidRPr="00A80781">
        <w:rPr>
          <w:rFonts w:ascii="Arial" w:hAnsi="Arial" w:cs="Arial"/>
          <w:sz w:val="20"/>
          <w:szCs w:val="20"/>
        </w:rPr>
        <w:t xml:space="preserve"> </w:t>
      </w:r>
      <w:r w:rsidRPr="00A80781">
        <w:rPr>
          <w:rFonts w:ascii="Arial" w:hAnsi="Arial" w:cs="Arial"/>
          <w:sz w:val="20"/>
          <w:szCs w:val="20"/>
        </w:rPr>
        <w:t>Đèn soi kiểm tra cầm tay;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2.1.7.5.</w:t>
      </w:r>
      <w:r w:rsidR="00B744F2" w:rsidRPr="00A80781">
        <w:rPr>
          <w:rFonts w:ascii="Arial" w:hAnsi="Arial" w:cs="Arial"/>
          <w:sz w:val="20"/>
          <w:szCs w:val="20"/>
        </w:rPr>
        <w:t xml:space="preserve"> </w:t>
      </w:r>
      <w:r w:rsidRPr="00A80781">
        <w:rPr>
          <w:rFonts w:ascii="Arial" w:hAnsi="Arial" w:cs="Arial"/>
          <w:sz w:val="20"/>
          <w:szCs w:val="20"/>
        </w:rPr>
        <w:t xml:space="preserve">Các dụng cụ kiểm tra nêu tại </w:t>
      </w:r>
      <w:r w:rsidR="000E6200" w:rsidRPr="00A80781">
        <w:rPr>
          <w:rFonts w:ascii="Arial" w:hAnsi="Arial" w:cs="Arial"/>
          <w:sz w:val="20"/>
          <w:szCs w:val="20"/>
        </w:rPr>
        <w:t>điểm</w:t>
      </w:r>
      <w:r w:rsidRPr="00A80781">
        <w:rPr>
          <w:rFonts w:ascii="Arial" w:hAnsi="Arial" w:cs="Arial"/>
          <w:sz w:val="20"/>
          <w:szCs w:val="20"/>
        </w:rPr>
        <w:t xml:space="preserve"> 2.1.7 được dùng chung cho các dây</w:t>
      </w:r>
      <w:r w:rsidR="00B744F2" w:rsidRPr="00A80781">
        <w:rPr>
          <w:rFonts w:ascii="Arial" w:hAnsi="Arial" w:cs="Arial"/>
          <w:sz w:val="20"/>
          <w:szCs w:val="20"/>
        </w:rPr>
        <w:t xml:space="preserve"> </w:t>
      </w:r>
      <w:r w:rsidRPr="00A80781">
        <w:rPr>
          <w:rFonts w:ascii="Arial" w:hAnsi="Arial" w:cs="Arial"/>
          <w:sz w:val="20"/>
          <w:szCs w:val="20"/>
        </w:rPr>
        <w:t>chuyền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2.1.8.</w:t>
      </w:r>
      <w:r w:rsidR="00B744F2" w:rsidRPr="00A80781">
        <w:rPr>
          <w:rFonts w:ascii="Arial" w:hAnsi="Arial" w:cs="Arial"/>
          <w:sz w:val="20"/>
          <w:szCs w:val="20"/>
        </w:rPr>
        <w:t xml:space="preserve"> </w:t>
      </w:r>
      <w:r w:rsidRPr="00A80781">
        <w:rPr>
          <w:rFonts w:ascii="Arial" w:hAnsi="Arial" w:cs="Arial"/>
          <w:sz w:val="20"/>
          <w:szCs w:val="20"/>
        </w:rPr>
        <w:t>Các dụng cụ hỗ trợ kiểm tra tối thiểu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2.1.8.1.</w:t>
      </w:r>
      <w:r w:rsidR="00B744F2" w:rsidRPr="00A80781">
        <w:rPr>
          <w:rFonts w:ascii="Arial" w:hAnsi="Arial" w:cs="Arial"/>
          <w:sz w:val="20"/>
          <w:szCs w:val="20"/>
        </w:rPr>
        <w:t xml:space="preserve"> </w:t>
      </w:r>
      <w:r w:rsidRPr="00A80781">
        <w:rPr>
          <w:rFonts w:ascii="Arial" w:hAnsi="Arial" w:cs="Arial"/>
          <w:sz w:val="20"/>
          <w:szCs w:val="20"/>
        </w:rPr>
        <w:t>Gương hoặc camera quan sát hỗ trợ kiểm tra đèn tín hiệu;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2.1.8.2.</w:t>
      </w:r>
      <w:r w:rsidR="00B744F2" w:rsidRPr="00A80781">
        <w:rPr>
          <w:rFonts w:ascii="Arial" w:hAnsi="Arial" w:cs="Arial"/>
          <w:sz w:val="20"/>
          <w:szCs w:val="20"/>
        </w:rPr>
        <w:t xml:space="preserve"> </w:t>
      </w:r>
      <w:r w:rsidRPr="00A80781">
        <w:rPr>
          <w:rFonts w:ascii="Arial" w:hAnsi="Arial" w:cs="Arial"/>
          <w:sz w:val="20"/>
          <w:szCs w:val="20"/>
        </w:rPr>
        <w:t>Cục chèn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2.1.8.3.</w:t>
      </w:r>
      <w:r w:rsidR="00B744F2" w:rsidRPr="00A80781">
        <w:rPr>
          <w:rFonts w:ascii="Arial" w:hAnsi="Arial" w:cs="Arial"/>
          <w:sz w:val="20"/>
          <w:szCs w:val="20"/>
        </w:rPr>
        <w:t xml:space="preserve"> </w:t>
      </w:r>
      <w:r w:rsidRPr="00A80781">
        <w:rPr>
          <w:rFonts w:ascii="Arial" w:hAnsi="Arial" w:cs="Arial"/>
          <w:sz w:val="20"/>
          <w:szCs w:val="20"/>
        </w:rPr>
        <w:t>Thanh, đòn hỗ trợ kiểm tra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2.1.8.4.</w:t>
      </w:r>
      <w:r w:rsidR="00B744F2" w:rsidRPr="00A80781">
        <w:rPr>
          <w:rFonts w:ascii="Arial" w:hAnsi="Arial" w:cs="Arial"/>
          <w:sz w:val="20"/>
          <w:szCs w:val="20"/>
        </w:rPr>
        <w:t xml:space="preserve"> </w:t>
      </w:r>
      <w:r w:rsidRPr="00A80781">
        <w:rPr>
          <w:rFonts w:ascii="Arial" w:hAnsi="Arial" w:cs="Arial"/>
          <w:sz w:val="20"/>
          <w:szCs w:val="20"/>
        </w:rPr>
        <w:t xml:space="preserve">Các dụng cụ nêu tại </w:t>
      </w:r>
      <w:r w:rsidR="000E6200" w:rsidRPr="00A80781">
        <w:rPr>
          <w:rFonts w:ascii="Arial" w:hAnsi="Arial" w:cs="Arial"/>
          <w:sz w:val="20"/>
          <w:szCs w:val="20"/>
        </w:rPr>
        <w:t>điểm</w:t>
      </w:r>
      <w:r w:rsidRPr="00A80781">
        <w:rPr>
          <w:rFonts w:ascii="Arial" w:hAnsi="Arial" w:cs="Arial"/>
          <w:sz w:val="20"/>
          <w:szCs w:val="20"/>
        </w:rPr>
        <w:t xml:space="preserve"> 2.1.8 được dùng chung cho các dây chuyền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2.1.9.</w:t>
      </w:r>
      <w:r w:rsidR="00B744F2" w:rsidRPr="00A80781">
        <w:rPr>
          <w:rFonts w:ascii="Arial" w:hAnsi="Arial" w:cs="Arial"/>
          <w:sz w:val="20"/>
          <w:szCs w:val="20"/>
        </w:rPr>
        <w:t xml:space="preserve"> </w:t>
      </w:r>
      <w:r w:rsidRPr="00A80781">
        <w:rPr>
          <w:rFonts w:ascii="Arial" w:hAnsi="Arial" w:cs="Arial"/>
          <w:sz w:val="20"/>
          <w:szCs w:val="20"/>
        </w:rPr>
        <w:t>Thiết bị, dụng cụ để thực hiện kiểm định ngoài cơ sở đăng kiểm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2.1.9.1.</w:t>
      </w:r>
      <w:r w:rsidR="00B744F2" w:rsidRPr="00A80781">
        <w:rPr>
          <w:rFonts w:ascii="Arial" w:hAnsi="Arial" w:cs="Arial"/>
          <w:sz w:val="20"/>
          <w:szCs w:val="20"/>
        </w:rPr>
        <w:t xml:space="preserve"> </w:t>
      </w:r>
      <w:r w:rsidRPr="00A80781">
        <w:rPr>
          <w:rFonts w:ascii="Arial" w:hAnsi="Arial" w:cs="Arial"/>
          <w:sz w:val="20"/>
          <w:szCs w:val="20"/>
        </w:rPr>
        <w:t xml:space="preserve">Thiết bị kiểm tra quy định tại </w:t>
      </w:r>
      <w:r w:rsidR="000E6200" w:rsidRPr="00A80781">
        <w:rPr>
          <w:rFonts w:ascii="Arial" w:hAnsi="Arial" w:cs="Arial"/>
          <w:sz w:val="20"/>
          <w:szCs w:val="20"/>
        </w:rPr>
        <w:t>điểm</w:t>
      </w:r>
      <w:r w:rsidRPr="00A80781">
        <w:rPr>
          <w:rFonts w:ascii="Arial" w:hAnsi="Arial" w:cs="Arial"/>
          <w:sz w:val="20"/>
          <w:szCs w:val="20"/>
        </w:rPr>
        <w:t xml:space="preserve"> 2.1.5 (trừ </w:t>
      </w:r>
      <w:r w:rsidR="000E6200" w:rsidRPr="00A80781">
        <w:rPr>
          <w:rFonts w:ascii="Arial" w:hAnsi="Arial" w:cs="Arial"/>
          <w:sz w:val="20"/>
          <w:szCs w:val="20"/>
        </w:rPr>
        <w:t>điểm</w:t>
      </w:r>
      <w:r w:rsidRPr="00A80781">
        <w:rPr>
          <w:rFonts w:ascii="Arial" w:hAnsi="Arial" w:cs="Arial"/>
          <w:sz w:val="20"/>
          <w:szCs w:val="20"/>
        </w:rPr>
        <w:t xml:space="preserve"> 2.1.5.1 và </w:t>
      </w:r>
      <w:r w:rsidR="000E6200" w:rsidRPr="00A80781">
        <w:rPr>
          <w:rFonts w:ascii="Arial" w:hAnsi="Arial" w:cs="Arial"/>
          <w:sz w:val="20"/>
          <w:szCs w:val="20"/>
        </w:rPr>
        <w:t>điểm</w:t>
      </w:r>
      <w:r w:rsidRPr="00A80781">
        <w:rPr>
          <w:rFonts w:ascii="Arial" w:hAnsi="Arial" w:cs="Arial"/>
          <w:sz w:val="20"/>
          <w:szCs w:val="20"/>
        </w:rPr>
        <w:t xml:space="preserve"> 2.1.5.2);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2.1.9.2.</w:t>
      </w:r>
      <w:r w:rsidR="00B744F2" w:rsidRPr="00A80781">
        <w:rPr>
          <w:rFonts w:ascii="Arial" w:hAnsi="Arial" w:cs="Arial"/>
          <w:sz w:val="20"/>
          <w:szCs w:val="20"/>
        </w:rPr>
        <w:t xml:space="preserve"> </w:t>
      </w:r>
      <w:r w:rsidRPr="00A80781">
        <w:rPr>
          <w:rFonts w:ascii="Arial" w:hAnsi="Arial" w:cs="Arial"/>
          <w:sz w:val="20"/>
          <w:szCs w:val="20"/>
        </w:rPr>
        <w:t>Kích nâng di động;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2.1.9.3.</w:t>
      </w:r>
      <w:r w:rsidR="00B744F2" w:rsidRPr="00A80781">
        <w:rPr>
          <w:rFonts w:ascii="Arial" w:hAnsi="Arial" w:cs="Arial"/>
          <w:sz w:val="20"/>
          <w:szCs w:val="20"/>
        </w:rPr>
        <w:t xml:space="preserve"> </w:t>
      </w:r>
      <w:r w:rsidRPr="00A80781">
        <w:rPr>
          <w:rFonts w:ascii="Arial" w:hAnsi="Arial" w:cs="Arial"/>
          <w:sz w:val="20"/>
          <w:szCs w:val="20"/>
        </w:rPr>
        <w:t xml:space="preserve">Dụng cụ kiểm tra quy định tại </w:t>
      </w:r>
      <w:r w:rsidR="000E6200" w:rsidRPr="00A80781">
        <w:rPr>
          <w:rFonts w:ascii="Arial" w:hAnsi="Arial" w:cs="Arial"/>
          <w:sz w:val="20"/>
          <w:szCs w:val="20"/>
        </w:rPr>
        <w:t>điểm</w:t>
      </w:r>
      <w:r w:rsidRPr="00A80781">
        <w:rPr>
          <w:rFonts w:ascii="Arial" w:hAnsi="Arial" w:cs="Arial"/>
          <w:sz w:val="20"/>
          <w:szCs w:val="20"/>
        </w:rPr>
        <w:t xml:space="preserve"> 2.1.7 và dụng cụ hỗ trợ kiểm tra quy</w:t>
      </w:r>
      <w:r w:rsidR="00B744F2" w:rsidRPr="00A80781">
        <w:rPr>
          <w:rFonts w:ascii="Arial" w:hAnsi="Arial" w:cs="Arial"/>
          <w:sz w:val="20"/>
          <w:szCs w:val="20"/>
        </w:rPr>
        <w:t xml:space="preserve"> </w:t>
      </w:r>
      <w:r w:rsidRPr="00A80781">
        <w:rPr>
          <w:rFonts w:ascii="Arial" w:hAnsi="Arial" w:cs="Arial"/>
          <w:sz w:val="20"/>
          <w:szCs w:val="20"/>
        </w:rPr>
        <w:t xml:space="preserve">định </w:t>
      </w:r>
      <w:r w:rsidR="000E6200" w:rsidRPr="00A80781">
        <w:rPr>
          <w:rFonts w:ascii="Arial" w:hAnsi="Arial" w:cs="Arial"/>
          <w:sz w:val="20"/>
          <w:szCs w:val="20"/>
        </w:rPr>
        <w:t>điểm</w:t>
      </w:r>
      <w:r w:rsidRPr="00A80781">
        <w:rPr>
          <w:rFonts w:ascii="Arial" w:hAnsi="Arial" w:cs="Arial"/>
          <w:sz w:val="20"/>
          <w:szCs w:val="20"/>
        </w:rPr>
        <w:t xml:space="preserve"> 2.1.8 (trừ </w:t>
      </w:r>
      <w:r w:rsidR="000E6200" w:rsidRPr="00A80781">
        <w:rPr>
          <w:rFonts w:ascii="Arial" w:hAnsi="Arial" w:cs="Arial"/>
          <w:sz w:val="20"/>
          <w:szCs w:val="20"/>
        </w:rPr>
        <w:t>điểm</w:t>
      </w:r>
      <w:r w:rsidRPr="00A80781">
        <w:rPr>
          <w:rFonts w:ascii="Arial" w:hAnsi="Arial" w:cs="Arial"/>
          <w:sz w:val="20"/>
          <w:szCs w:val="20"/>
        </w:rPr>
        <w:t xml:space="preserve"> 2.1.8.1);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2.1.9.4.</w:t>
      </w:r>
      <w:r w:rsidR="00B744F2" w:rsidRPr="00A80781">
        <w:rPr>
          <w:rFonts w:ascii="Arial" w:hAnsi="Arial" w:cs="Arial"/>
          <w:sz w:val="20"/>
          <w:szCs w:val="20"/>
        </w:rPr>
        <w:t xml:space="preserve"> </w:t>
      </w:r>
      <w:r w:rsidRPr="00A80781">
        <w:rPr>
          <w:rFonts w:ascii="Arial" w:hAnsi="Arial" w:cs="Arial"/>
          <w:sz w:val="20"/>
          <w:szCs w:val="20"/>
        </w:rPr>
        <w:t>Dụng cụ đo tốc độ (để phục vụ cho việc kiểm tra hiệu quả phanh ở trên</w:t>
      </w:r>
      <w:r w:rsidR="00B744F2" w:rsidRPr="00A80781">
        <w:rPr>
          <w:rFonts w:ascii="Arial" w:hAnsi="Arial" w:cs="Arial"/>
          <w:sz w:val="20"/>
          <w:szCs w:val="20"/>
        </w:rPr>
        <w:t xml:space="preserve"> </w:t>
      </w:r>
      <w:r w:rsidRPr="00A80781">
        <w:rPr>
          <w:rFonts w:ascii="Arial" w:hAnsi="Arial" w:cs="Arial"/>
          <w:sz w:val="20"/>
          <w:szCs w:val="20"/>
        </w:rPr>
        <w:t>đường).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2.1.10.</w:t>
      </w:r>
      <w:r w:rsidR="00B744F2" w:rsidRPr="00A80781">
        <w:rPr>
          <w:rFonts w:ascii="Arial" w:hAnsi="Arial" w:cs="Arial"/>
          <w:sz w:val="20"/>
          <w:szCs w:val="20"/>
        </w:rPr>
        <w:t xml:space="preserve"> </w:t>
      </w:r>
      <w:r w:rsidRPr="00A80781">
        <w:rPr>
          <w:rFonts w:ascii="Arial" w:hAnsi="Arial" w:cs="Arial"/>
          <w:sz w:val="20"/>
          <w:szCs w:val="20"/>
        </w:rPr>
        <w:t>Thiết bị kiểm tra được bố trí trong một hoặc nhiều xưởng kiểm định; riêng thiết bị phân tích khí thải và thiết bị đo độ khói có thể bố trí ngoài xưởng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2.1.11.</w:t>
      </w:r>
      <w:r w:rsidR="00B744F2" w:rsidRPr="00A80781">
        <w:rPr>
          <w:rFonts w:ascii="Arial" w:hAnsi="Arial" w:cs="Arial"/>
          <w:sz w:val="20"/>
          <w:szCs w:val="20"/>
        </w:rPr>
        <w:t xml:space="preserve"> </w:t>
      </w:r>
      <w:r w:rsidRPr="00A80781">
        <w:rPr>
          <w:rFonts w:ascii="Arial" w:hAnsi="Arial" w:cs="Arial"/>
          <w:sz w:val="20"/>
          <w:szCs w:val="20"/>
        </w:rPr>
        <w:t>Tài liệu của thiết bị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2.1.11.1.</w:t>
      </w:r>
      <w:r w:rsidR="00B744F2" w:rsidRPr="00A80781">
        <w:rPr>
          <w:rFonts w:ascii="Arial" w:hAnsi="Arial" w:cs="Arial"/>
          <w:sz w:val="20"/>
          <w:szCs w:val="20"/>
        </w:rPr>
        <w:t xml:space="preserve"> </w:t>
      </w:r>
      <w:r w:rsidRPr="00A80781">
        <w:rPr>
          <w:rFonts w:ascii="Arial" w:hAnsi="Arial" w:cs="Arial"/>
          <w:sz w:val="20"/>
          <w:szCs w:val="20"/>
        </w:rPr>
        <w:t>Đối với các thiết bị kiểm tra chưa qua sử dụng: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2.1.11.1.1.</w:t>
      </w:r>
      <w:r w:rsidR="00B744F2" w:rsidRPr="00A80781">
        <w:rPr>
          <w:rFonts w:ascii="Arial" w:hAnsi="Arial" w:cs="Arial"/>
          <w:sz w:val="20"/>
          <w:szCs w:val="20"/>
        </w:rPr>
        <w:t xml:space="preserve"> </w:t>
      </w:r>
      <w:r w:rsidRPr="00A80781">
        <w:rPr>
          <w:rFonts w:ascii="Arial" w:hAnsi="Arial" w:cs="Arial"/>
          <w:sz w:val="20"/>
          <w:szCs w:val="20"/>
        </w:rPr>
        <w:t xml:space="preserve">Chứng nhận xuất xứ (Certificate of Origin - C/O) - không áp dụng với thiết bị được sản xuất trong nước; Chứng nhận chất lượng của nhà sản xuất thiết bị (Certificate of Quality </w:t>
      </w:r>
      <w:r w:rsidR="00B744F2" w:rsidRPr="00A80781">
        <w:rPr>
          <w:rFonts w:ascii="Arial" w:hAnsi="Arial" w:cs="Arial"/>
          <w:sz w:val="20"/>
          <w:szCs w:val="20"/>
        </w:rPr>
        <w:t>-</w:t>
      </w:r>
      <w:r w:rsidRPr="00A80781">
        <w:rPr>
          <w:rFonts w:ascii="Arial" w:hAnsi="Arial" w:cs="Arial"/>
          <w:sz w:val="20"/>
          <w:szCs w:val="20"/>
        </w:rPr>
        <w:t xml:space="preserve"> C/Q);</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2.1.11.1.2.</w:t>
      </w:r>
      <w:r w:rsidR="00B744F2" w:rsidRPr="00A80781">
        <w:rPr>
          <w:rFonts w:ascii="Arial" w:hAnsi="Arial" w:cs="Arial"/>
          <w:sz w:val="20"/>
          <w:szCs w:val="20"/>
        </w:rPr>
        <w:t xml:space="preserve"> </w:t>
      </w:r>
      <w:r w:rsidRPr="00A80781">
        <w:rPr>
          <w:rFonts w:ascii="Arial" w:hAnsi="Arial" w:cs="Arial"/>
          <w:sz w:val="20"/>
          <w:szCs w:val="20"/>
        </w:rPr>
        <w:t>Tài liệu hướng dẫn sử dụng (bản giấy hoặc bản điện tử) bằng tiếng Việt trong đó có thể hiện thông số kỹ thuật và hướng dẫn sử dụng các tính năng của thiết bị; tài liệu chứng minh thiết bị kiểm tra phải thỏa mãn tối thiểu một trong các tiêu chuẩn tương ứng như: ISO, OIML, IEC, TCVN và đảm bảo các yêu cầu kỹ thuật đo lường theo văn bản kỹ thuật đo lường Việt Nam (ĐLVN).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2.1.11.2.</w:t>
      </w:r>
      <w:r w:rsidR="00B744F2" w:rsidRPr="00A80781">
        <w:rPr>
          <w:rFonts w:ascii="Arial" w:hAnsi="Arial" w:cs="Arial"/>
          <w:sz w:val="20"/>
          <w:szCs w:val="20"/>
        </w:rPr>
        <w:t xml:space="preserve"> </w:t>
      </w:r>
      <w:r w:rsidRPr="00A80781">
        <w:rPr>
          <w:rFonts w:ascii="Arial" w:hAnsi="Arial" w:cs="Arial"/>
          <w:sz w:val="20"/>
          <w:szCs w:val="20"/>
        </w:rPr>
        <w:t>Đối với các thiết bị kiểm tra đã qua sử dụng: tài liệu hướng dẫn sử dụng (bản giấy hoặc bản điện tử) bằng tiếng Việt trong đó có thể hiện thông số kỹ thuật và hướng dẫn sử dụng các tính năng của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2.1.12.</w:t>
      </w:r>
      <w:r w:rsidR="00B744F2" w:rsidRPr="00A80781">
        <w:rPr>
          <w:rFonts w:ascii="Arial" w:hAnsi="Arial" w:cs="Arial"/>
          <w:sz w:val="20"/>
          <w:szCs w:val="20"/>
        </w:rPr>
        <w:t xml:space="preserve"> </w:t>
      </w:r>
      <w:r w:rsidRPr="00A80781">
        <w:rPr>
          <w:rFonts w:ascii="Arial" w:hAnsi="Arial" w:cs="Arial"/>
          <w:sz w:val="20"/>
          <w:szCs w:val="20"/>
        </w:rPr>
        <w:t xml:space="preserve">Các thiết bị kiểm tra gồm: thiết bị kiểm tra phanh, thiết bị đo độ trượt ngang của bánh xe, thiết bị đo độ khói phải được trang bị kèm theo bộ dụng cụ kiểm tra, đánh giá độ chính xác phù hợp </w:t>
      </w:r>
      <w:r w:rsidRPr="00A80781">
        <w:rPr>
          <w:rFonts w:ascii="Arial" w:hAnsi="Arial" w:cs="Arial"/>
          <w:sz w:val="20"/>
          <w:szCs w:val="20"/>
        </w:rPr>
        <w:lastRenderedPageBreak/>
        <w:t>với kiểu loại thiết bị theo quy định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2.1.13.</w:t>
      </w:r>
      <w:r w:rsidR="00B744F2" w:rsidRPr="00A80781">
        <w:rPr>
          <w:rFonts w:ascii="Arial" w:hAnsi="Arial" w:cs="Arial"/>
          <w:sz w:val="20"/>
          <w:szCs w:val="20"/>
        </w:rPr>
        <w:t xml:space="preserve"> </w:t>
      </w:r>
      <w:r w:rsidRPr="00A80781">
        <w:rPr>
          <w:rFonts w:ascii="Arial" w:hAnsi="Arial" w:cs="Arial"/>
          <w:sz w:val="20"/>
          <w:szCs w:val="20"/>
        </w:rPr>
        <w:t xml:space="preserve">Sai số cho phép đối với các kích thước của thiết bị, kích thước lắp đặt thiết bị, dải đo, độ chính xác được xác định theo công bố của nhà sản xuất thiết bị nhưng không vượt quá giá trị giới hạn cho phép tương ứng quy định tại </w:t>
      </w:r>
      <w:r w:rsidR="000E6200" w:rsidRPr="00A80781">
        <w:rPr>
          <w:rFonts w:ascii="Arial" w:hAnsi="Arial" w:cs="Arial"/>
          <w:sz w:val="20"/>
          <w:szCs w:val="20"/>
        </w:rPr>
        <w:t>điểm</w:t>
      </w:r>
      <w:r w:rsidRPr="00A80781">
        <w:rPr>
          <w:rFonts w:ascii="Arial" w:hAnsi="Arial" w:cs="Arial"/>
          <w:sz w:val="20"/>
          <w:szCs w:val="20"/>
        </w:rPr>
        <w:t xml:space="preserve"> 2.4.2 của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2.1.14.</w:t>
      </w:r>
      <w:r w:rsidR="00B744F2" w:rsidRPr="00A80781">
        <w:rPr>
          <w:rFonts w:ascii="Arial" w:hAnsi="Arial" w:cs="Arial"/>
          <w:sz w:val="20"/>
          <w:szCs w:val="20"/>
        </w:rPr>
        <w:t xml:space="preserve"> </w:t>
      </w:r>
      <w:r w:rsidRPr="00A80781">
        <w:rPr>
          <w:rFonts w:ascii="Arial" w:hAnsi="Arial" w:cs="Arial"/>
          <w:sz w:val="20"/>
          <w:szCs w:val="20"/>
        </w:rPr>
        <w:t>Mỗi cơ sở đăng kiểm có ít nhất một thiết bị kiểm tra phanh có chức năng kiểm tra thực tế được loại xe có kiểu dẫn động bốn bánh toàn thời gian (AWD) hoạt động ở chế độ bốn bánh toàn thời gian.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2.1.15.</w:t>
      </w:r>
      <w:r w:rsidR="00B744F2" w:rsidRPr="00A80781">
        <w:rPr>
          <w:rFonts w:ascii="Arial" w:hAnsi="Arial" w:cs="Arial"/>
          <w:sz w:val="20"/>
          <w:szCs w:val="20"/>
        </w:rPr>
        <w:t xml:space="preserve"> </w:t>
      </w:r>
      <w:r w:rsidRPr="00A80781">
        <w:rPr>
          <w:rFonts w:ascii="Arial" w:hAnsi="Arial" w:cs="Arial"/>
          <w:sz w:val="20"/>
          <w:szCs w:val="20"/>
        </w:rPr>
        <w:t>Trường hợp cơ sở đăng kiểm xe cơ giới được bố trí chung với bến xe, trạm dừng nghỉ thì khu vực xe chờ, đường nội bộ và nhà văn phòng có thể dùng chung với bến xe, trạm dừng nghỉ.</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2" w:name="dieu_2_3"/>
      <w:r w:rsidRPr="00A80781">
        <w:rPr>
          <w:rFonts w:ascii="Arial" w:hAnsi="Arial" w:cs="Arial"/>
          <w:b/>
          <w:bCs/>
          <w:sz w:val="20"/>
          <w:szCs w:val="20"/>
        </w:rPr>
        <w:t>2.2. Xưởng kiểm định, vị trí kiểm tra</w:t>
      </w:r>
      <w:bookmarkEnd w:id="12"/>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w:t>
      </w:r>
      <w:r w:rsidR="00B744F2" w:rsidRPr="00A80781">
        <w:rPr>
          <w:rFonts w:ascii="Arial" w:hAnsi="Arial" w:cs="Arial"/>
          <w:sz w:val="20"/>
          <w:szCs w:val="20"/>
        </w:rPr>
        <w:t xml:space="preserve"> </w:t>
      </w:r>
      <w:r w:rsidRPr="00A80781">
        <w:rPr>
          <w:rFonts w:ascii="Arial" w:hAnsi="Arial" w:cs="Arial"/>
          <w:sz w:val="20"/>
          <w:szCs w:val="20"/>
        </w:rPr>
        <w:t>Xưởng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2.2.1.1.</w:t>
      </w:r>
      <w:r w:rsidR="00B744F2" w:rsidRPr="00A80781">
        <w:rPr>
          <w:rFonts w:ascii="Arial" w:hAnsi="Arial" w:cs="Arial"/>
          <w:sz w:val="20"/>
          <w:szCs w:val="20"/>
        </w:rPr>
        <w:t xml:space="preserve"> </w:t>
      </w:r>
      <w:r w:rsidRPr="00A80781">
        <w:rPr>
          <w:rFonts w:ascii="Arial" w:hAnsi="Arial" w:cs="Arial"/>
          <w:sz w:val="20"/>
          <w:szCs w:val="20"/>
        </w:rPr>
        <w:t>Đối với xưởng kiểm định chỉ có một dây chuyền kiểm định loại I: kích thước</w:t>
      </w:r>
      <w:r w:rsidR="00B744F2" w:rsidRPr="00A80781">
        <w:rPr>
          <w:rFonts w:ascii="Arial" w:hAnsi="Arial" w:cs="Arial"/>
          <w:sz w:val="20"/>
          <w:szCs w:val="20"/>
        </w:rPr>
        <w:t xml:space="preserve"> </w:t>
      </w:r>
      <w:r w:rsidRPr="00A80781">
        <w:rPr>
          <w:rFonts w:ascii="Arial" w:hAnsi="Arial" w:cs="Arial"/>
          <w:sz w:val="20"/>
          <w:szCs w:val="20"/>
        </w:rPr>
        <w:t>thông xe tối thiểu (dài x rộng x cao) là 30 x 4 x 3,5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2.2.1.2.</w:t>
      </w:r>
      <w:r w:rsidR="00B744F2" w:rsidRPr="00A80781">
        <w:rPr>
          <w:rFonts w:ascii="Arial" w:hAnsi="Arial" w:cs="Arial"/>
          <w:sz w:val="20"/>
          <w:szCs w:val="20"/>
        </w:rPr>
        <w:t xml:space="preserve"> </w:t>
      </w:r>
      <w:r w:rsidRPr="00A80781">
        <w:rPr>
          <w:rFonts w:ascii="Arial" w:hAnsi="Arial" w:cs="Arial"/>
          <w:sz w:val="20"/>
          <w:szCs w:val="20"/>
        </w:rPr>
        <w:t>Đối với xưởng kiểm định chỉ có một dây chuyền kiểm định loại II: kích thước</w:t>
      </w:r>
      <w:r w:rsidR="00B744F2" w:rsidRPr="00A80781">
        <w:rPr>
          <w:rFonts w:ascii="Arial" w:hAnsi="Arial" w:cs="Arial"/>
          <w:sz w:val="20"/>
          <w:szCs w:val="20"/>
        </w:rPr>
        <w:t xml:space="preserve"> </w:t>
      </w:r>
      <w:r w:rsidRPr="00A80781">
        <w:rPr>
          <w:rFonts w:ascii="Arial" w:hAnsi="Arial" w:cs="Arial"/>
          <w:sz w:val="20"/>
          <w:szCs w:val="20"/>
        </w:rPr>
        <w:t>thông xe tối thiểu (dài x rộng x cao) là 36 x 5 x 4,5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2.2.1.3.</w:t>
      </w:r>
      <w:r w:rsidR="00B744F2" w:rsidRPr="00A80781">
        <w:rPr>
          <w:rFonts w:ascii="Arial" w:hAnsi="Arial" w:cs="Arial"/>
          <w:sz w:val="20"/>
          <w:szCs w:val="20"/>
        </w:rPr>
        <w:t xml:space="preserve"> </w:t>
      </w:r>
      <w:r w:rsidRPr="00A80781">
        <w:rPr>
          <w:rFonts w:ascii="Arial" w:hAnsi="Arial" w:cs="Arial"/>
          <w:sz w:val="20"/>
          <w:szCs w:val="20"/>
        </w:rPr>
        <w:t>Đối với xưởng kiểm định có bố trí nhiều dây chuyền kiểm định, kích thước</w:t>
      </w:r>
      <w:r w:rsidR="00B744F2" w:rsidRPr="00A80781">
        <w:rPr>
          <w:rFonts w:ascii="Arial" w:hAnsi="Arial" w:cs="Arial"/>
          <w:sz w:val="20"/>
          <w:szCs w:val="20"/>
        </w:rPr>
        <w:t xml:space="preserve"> </w:t>
      </w:r>
      <w:r w:rsidRPr="00A80781">
        <w:rPr>
          <w:rFonts w:ascii="Arial" w:hAnsi="Arial" w:cs="Arial"/>
          <w:sz w:val="20"/>
          <w:szCs w:val="20"/>
        </w:rPr>
        <w:t>thông xe tối thiểu phải đảm bảo: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2.2.1.3.1.</w:t>
      </w:r>
      <w:r w:rsidR="00B744F2" w:rsidRPr="00A80781">
        <w:rPr>
          <w:rFonts w:ascii="Arial" w:hAnsi="Arial" w:cs="Arial"/>
          <w:sz w:val="20"/>
          <w:szCs w:val="20"/>
        </w:rPr>
        <w:t xml:space="preserve"> </w:t>
      </w:r>
      <w:r w:rsidR="000E6200" w:rsidRPr="00A80781">
        <w:rPr>
          <w:rFonts w:ascii="Arial" w:hAnsi="Arial" w:cs="Arial"/>
          <w:sz w:val="20"/>
          <w:szCs w:val="20"/>
        </w:rPr>
        <w:t>Khoản</w:t>
      </w:r>
      <w:r w:rsidRPr="00A80781">
        <w:rPr>
          <w:rFonts w:ascii="Arial" w:hAnsi="Arial" w:cs="Arial"/>
          <w:sz w:val="20"/>
          <w:szCs w:val="20"/>
        </w:rPr>
        <w:t>g cách giữa tâm hai dây chuyền kiểm định cạnh nhau không nhỏ hơn</w:t>
      </w:r>
      <w:r w:rsidR="00B744F2" w:rsidRPr="00A80781">
        <w:rPr>
          <w:rFonts w:ascii="Arial" w:hAnsi="Arial" w:cs="Arial"/>
          <w:sz w:val="20"/>
          <w:szCs w:val="20"/>
        </w:rPr>
        <w:t xml:space="preserve"> </w:t>
      </w:r>
      <w:r w:rsidRPr="00A80781">
        <w:rPr>
          <w:rFonts w:ascii="Arial" w:hAnsi="Arial" w:cs="Arial"/>
          <w:sz w:val="20"/>
          <w:szCs w:val="20"/>
        </w:rPr>
        <w:t>4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2.2.1.3.2.</w:t>
      </w:r>
      <w:r w:rsidR="00B744F2" w:rsidRPr="00A80781">
        <w:rPr>
          <w:rFonts w:ascii="Arial" w:hAnsi="Arial" w:cs="Arial"/>
          <w:sz w:val="20"/>
          <w:szCs w:val="20"/>
        </w:rPr>
        <w:t xml:space="preserve"> </w:t>
      </w:r>
      <w:r w:rsidR="000E6200" w:rsidRPr="00A80781">
        <w:rPr>
          <w:rFonts w:ascii="Arial" w:hAnsi="Arial" w:cs="Arial"/>
          <w:sz w:val="20"/>
          <w:szCs w:val="20"/>
        </w:rPr>
        <w:t>Khoản</w:t>
      </w:r>
      <w:r w:rsidRPr="00A80781">
        <w:rPr>
          <w:rFonts w:ascii="Arial" w:hAnsi="Arial" w:cs="Arial"/>
          <w:sz w:val="20"/>
          <w:szCs w:val="20"/>
        </w:rPr>
        <w:t>g cách từ tâm các dây chuyền ngoài cùng đến mặt trong tường bao gần nhất (hoặc tới mép gần nhất công trình cố định) của xưởng kiểm định không nhỏ hơn 2,0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2.2.1.3.3.</w:t>
      </w:r>
      <w:r w:rsidR="00B744F2" w:rsidRPr="00A80781">
        <w:rPr>
          <w:rFonts w:ascii="Arial" w:hAnsi="Arial" w:cs="Arial"/>
          <w:sz w:val="20"/>
          <w:szCs w:val="20"/>
        </w:rPr>
        <w:t xml:space="preserve"> </w:t>
      </w:r>
      <w:r w:rsidRPr="00A80781">
        <w:rPr>
          <w:rFonts w:ascii="Arial" w:hAnsi="Arial" w:cs="Arial"/>
          <w:sz w:val="20"/>
          <w:szCs w:val="20"/>
        </w:rPr>
        <w:t>Chiều dài, chiều cao của kích thước thông xe tối thiểu với từng loại dây</w:t>
      </w:r>
      <w:r w:rsidR="00B744F2" w:rsidRPr="00A80781">
        <w:rPr>
          <w:rFonts w:ascii="Arial" w:hAnsi="Arial" w:cs="Arial"/>
          <w:sz w:val="20"/>
          <w:szCs w:val="20"/>
        </w:rPr>
        <w:t xml:space="preserve"> </w:t>
      </w:r>
      <w:r w:rsidRPr="00A80781">
        <w:rPr>
          <w:rFonts w:ascii="Arial" w:hAnsi="Arial" w:cs="Arial"/>
          <w:sz w:val="20"/>
          <w:szCs w:val="20"/>
        </w:rPr>
        <w:t xml:space="preserve">chuyền phải đáp ứng quy định tương ứng tại </w:t>
      </w:r>
      <w:r w:rsidR="000E6200" w:rsidRPr="00A80781">
        <w:rPr>
          <w:rFonts w:ascii="Arial" w:hAnsi="Arial" w:cs="Arial"/>
          <w:sz w:val="20"/>
          <w:szCs w:val="20"/>
        </w:rPr>
        <w:t>điểm</w:t>
      </w:r>
      <w:r w:rsidRPr="00A80781">
        <w:rPr>
          <w:rFonts w:ascii="Arial" w:hAnsi="Arial" w:cs="Arial"/>
          <w:sz w:val="20"/>
          <w:szCs w:val="20"/>
        </w:rPr>
        <w:t xml:space="preserve"> 2.2.1.1 và </w:t>
      </w:r>
      <w:r w:rsidR="000E6200" w:rsidRPr="00A80781">
        <w:rPr>
          <w:rFonts w:ascii="Arial" w:hAnsi="Arial" w:cs="Arial"/>
          <w:sz w:val="20"/>
          <w:szCs w:val="20"/>
        </w:rPr>
        <w:t>điểm</w:t>
      </w:r>
      <w:r w:rsidRPr="00A80781">
        <w:rPr>
          <w:rFonts w:ascii="Arial" w:hAnsi="Arial" w:cs="Arial"/>
          <w:sz w:val="20"/>
          <w:szCs w:val="20"/>
        </w:rPr>
        <w:t xml:space="preserve"> 2.2.1.2.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2.2.1.4.</w:t>
      </w:r>
      <w:r w:rsidR="00B744F2" w:rsidRPr="00A80781">
        <w:rPr>
          <w:rFonts w:ascii="Arial" w:hAnsi="Arial" w:cs="Arial"/>
          <w:sz w:val="20"/>
          <w:szCs w:val="20"/>
        </w:rPr>
        <w:t xml:space="preserve"> </w:t>
      </w:r>
      <w:r w:rsidRPr="00A80781">
        <w:rPr>
          <w:rFonts w:ascii="Arial" w:hAnsi="Arial" w:cs="Arial"/>
          <w:sz w:val="20"/>
          <w:szCs w:val="20"/>
        </w:rPr>
        <w:t xml:space="preserve">Trong không gian giới hạn bởi kích thước thông xe tối thiểu nêu tại </w:t>
      </w:r>
      <w:r w:rsidR="000E6200" w:rsidRPr="00A80781">
        <w:rPr>
          <w:rFonts w:ascii="Arial" w:hAnsi="Arial" w:cs="Arial"/>
          <w:sz w:val="20"/>
          <w:szCs w:val="20"/>
        </w:rPr>
        <w:t>điểm</w:t>
      </w:r>
      <w:r w:rsidR="00B744F2" w:rsidRPr="00A80781">
        <w:rPr>
          <w:rFonts w:ascii="Arial" w:hAnsi="Arial" w:cs="Arial"/>
          <w:sz w:val="20"/>
          <w:szCs w:val="20"/>
        </w:rPr>
        <w:t xml:space="preserve"> </w:t>
      </w:r>
      <w:r w:rsidRPr="00A80781">
        <w:rPr>
          <w:rFonts w:ascii="Arial" w:hAnsi="Arial" w:cs="Arial"/>
          <w:sz w:val="20"/>
          <w:szCs w:val="20"/>
        </w:rPr>
        <w:t xml:space="preserve">2.2.1.1, </w:t>
      </w:r>
      <w:r w:rsidR="000E6200" w:rsidRPr="00A80781">
        <w:rPr>
          <w:rFonts w:ascii="Arial" w:hAnsi="Arial" w:cs="Arial"/>
          <w:sz w:val="20"/>
          <w:szCs w:val="20"/>
        </w:rPr>
        <w:t>điểm</w:t>
      </w:r>
      <w:r w:rsidRPr="00A80781">
        <w:rPr>
          <w:rFonts w:ascii="Arial" w:hAnsi="Arial" w:cs="Arial"/>
          <w:sz w:val="20"/>
          <w:szCs w:val="20"/>
        </w:rPr>
        <w:t xml:space="preserve"> 2.2.1.2 và </w:t>
      </w:r>
      <w:r w:rsidR="000E6200" w:rsidRPr="00A80781">
        <w:rPr>
          <w:rFonts w:ascii="Arial" w:hAnsi="Arial" w:cs="Arial"/>
          <w:sz w:val="20"/>
          <w:szCs w:val="20"/>
        </w:rPr>
        <w:t>điểm</w:t>
      </w:r>
      <w:r w:rsidRPr="00A80781">
        <w:rPr>
          <w:rFonts w:ascii="Arial" w:hAnsi="Arial" w:cs="Arial"/>
          <w:sz w:val="20"/>
          <w:szCs w:val="20"/>
        </w:rPr>
        <w:t xml:space="preserve"> 2.2.1.3 không được bố trí vật cản hoặc công trình cố định ảnh hưởng tới sự di chuyển của phương tiện và thao tác của đăng kiểm viên trong quá trình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2.2.1.5.</w:t>
      </w:r>
      <w:r w:rsidR="00B744F2" w:rsidRPr="00A80781">
        <w:rPr>
          <w:rFonts w:ascii="Arial" w:hAnsi="Arial" w:cs="Arial"/>
          <w:sz w:val="20"/>
          <w:szCs w:val="20"/>
        </w:rPr>
        <w:t xml:space="preserve"> </w:t>
      </w:r>
      <w:r w:rsidRPr="00A80781">
        <w:rPr>
          <w:rFonts w:ascii="Arial" w:hAnsi="Arial" w:cs="Arial"/>
          <w:sz w:val="20"/>
          <w:szCs w:val="20"/>
        </w:rPr>
        <w:t xml:space="preserve">Đối với trường hợp dây chuyền kiểm định bố trí tại nhiều xưởng kiểm định thì tổng chiều dài tối thiểu các xưởng kiểm định phải bằng chiều dài tương ứng với loại dây chuyền quy định tại </w:t>
      </w:r>
      <w:r w:rsidR="000E6200" w:rsidRPr="00A80781">
        <w:rPr>
          <w:rFonts w:ascii="Arial" w:hAnsi="Arial" w:cs="Arial"/>
          <w:sz w:val="20"/>
          <w:szCs w:val="20"/>
        </w:rPr>
        <w:t>điểm</w:t>
      </w:r>
      <w:r w:rsidRPr="00A80781">
        <w:rPr>
          <w:rFonts w:ascii="Arial" w:hAnsi="Arial" w:cs="Arial"/>
          <w:sz w:val="20"/>
          <w:szCs w:val="20"/>
        </w:rPr>
        <w:t xml:space="preserve"> 2.2.1.1 và </w:t>
      </w:r>
      <w:r w:rsidR="000E6200" w:rsidRPr="00A80781">
        <w:rPr>
          <w:rFonts w:ascii="Arial" w:hAnsi="Arial" w:cs="Arial"/>
          <w:sz w:val="20"/>
          <w:szCs w:val="20"/>
        </w:rPr>
        <w:t>điểm</w:t>
      </w:r>
      <w:r w:rsidRPr="00A80781">
        <w:rPr>
          <w:rFonts w:ascii="Arial" w:hAnsi="Arial" w:cs="Arial"/>
          <w:sz w:val="20"/>
          <w:szCs w:val="20"/>
        </w:rPr>
        <w:t xml:space="preserve"> 2.2.1.2.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2.2.1.6.</w:t>
      </w:r>
      <w:r w:rsidR="00B744F2" w:rsidRPr="00A80781">
        <w:rPr>
          <w:rFonts w:ascii="Arial" w:hAnsi="Arial" w:cs="Arial"/>
          <w:sz w:val="20"/>
          <w:szCs w:val="20"/>
        </w:rPr>
        <w:t xml:space="preserve"> </w:t>
      </w:r>
      <w:r w:rsidRPr="00A80781">
        <w:rPr>
          <w:rFonts w:ascii="Arial" w:hAnsi="Arial" w:cs="Arial"/>
          <w:sz w:val="20"/>
          <w:szCs w:val="20"/>
        </w:rPr>
        <w:t>Nhà xưởng kiểm định được xây dựng đảm bảo kết cấu chắc chắn, có mái che, đảm bảo thông gió, chiếu sáng và không bị hắt nước vào thiết bị khi trời mưa. Có sơn sọc màu vàng-đen được sơn theo quy cách bề rộng 10 cm, nghiêng 45 độ để cảnh báo tại nơi lắp đặt của các thiết bị kiểm tra (thiết bị kiểm tra phanh, thiết bị đo độ trượt ngang, hầm kiểm tra, thiết bị hỗ trợ kiểm tra gầm). Các vị trí kiểm tra phải được đánh dấu bằng việc sơn đường viền màu vàng trên sàn nhà xưởng với chiều rộng đường viền là 10 cm.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w:t>
      </w:r>
      <w:r w:rsidR="00B744F2" w:rsidRPr="00A80781">
        <w:rPr>
          <w:rFonts w:ascii="Arial" w:hAnsi="Arial" w:cs="Arial"/>
          <w:sz w:val="20"/>
          <w:szCs w:val="20"/>
        </w:rPr>
        <w:t xml:space="preserve"> </w:t>
      </w:r>
      <w:r w:rsidRPr="00A80781">
        <w:rPr>
          <w:rFonts w:ascii="Arial" w:hAnsi="Arial" w:cs="Arial"/>
          <w:sz w:val="20"/>
          <w:szCs w:val="20"/>
        </w:rPr>
        <w:t>Yêu cầu về các vị trí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w:t>
      </w:r>
      <w:r w:rsidR="00B744F2" w:rsidRPr="00A80781">
        <w:rPr>
          <w:rFonts w:ascii="Arial" w:hAnsi="Arial" w:cs="Arial"/>
          <w:sz w:val="20"/>
          <w:szCs w:val="20"/>
        </w:rPr>
        <w:t xml:space="preserve"> </w:t>
      </w:r>
      <w:r w:rsidRPr="00A80781">
        <w:rPr>
          <w:rFonts w:ascii="Arial" w:hAnsi="Arial" w:cs="Arial"/>
          <w:sz w:val="20"/>
          <w:szCs w:val="20"/>
        </w:rPr>
        <w:t>Vị trí kiểm tra đèn chiếu sáng phía trước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w:t>
      </w:r>
    </w:p>
    <w:p w:rsidR="00B744F2" w:rsidRPr="00A80781" w:rsidRDefault="00B744F2" w:rsidP="00A80781">
      <w:pPr>
        <w:widowControl w:val="0"/>
        <w:autoSpaceDE w:val="0"/>
        <w:autoSpaceDN w:val="0"/>
        <w:adjustRightInd w:val="0"/>
        <w:spacing w:after="120" w:line="240" w:lineRule="auto"/>
        <w:ind w:firstLine="720"/>
        <w:jc w:val="both"/>
        <w:rPr>
          <w:rFonts w:ascii="Arial" w:hAnsi="Arial" w:cs="Arial"/>
          <w:sz w:val="20"/>
          <w:szCs w:val="20"/>
        </w:rPr>
      </w:pPr>
    </w:p>
    <w:p w:rsidR="00143BAE" w:rsidRPr="00A80781" w:rsidRDefault="00030BF0" w:rsidP="00FD13E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extent cx="5168900" cy="282384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68900" cy="2823845"/>
                    </a:xfrm>
                    <a:prstGeom prst="rect">
                      <a:avLst/>
                    </a:prstGeom>
                    <a:noFill/>
                    <a:ln>
                      <a:noFill/>
                    </a:ln>
                  </pic:spPr>
                </pic:pic>
              </a:graphicData>
            </a:graphic>
          </wp:inline>
        </w:drawing>
      </w:r>
    </w:p>
    <w:p w:rsidR="00143BAE" w:rsidRDefault="00143BAE" w:rsidP="00FD13E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1. Vị trí kiểm tra đèn chiếu sáng phía trước đối với dây chuyền kiểm định loại I</w:t>
      </w:r>
    </w:p>
    <w:p w:rsidR="00FD13ED" w:rsidRPr="00A80781" w:rsidRDefault="00FD13ED" w:rsidP="00FD13ED">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2.2.2.1.1.1.</w:t>
      </w:r>
      <w:r w:rsidR="00B744F2" w:rsidRPr="00A80781">
        <w:rPr>
          <w:rFonts w:ascii="Arial" w:hAnsi="Arial" w:cs="Arial"/>
          <w:sz w:val="20"/>
          <w:szCs w:val="20"/>
        </w:rPr>
        <w:t xml:space="preserve"> </w:t>
      </w:r>
      <w:r w:rsidRPr="00A80781">
        <w:rPr>
          <w:rFonts w:ascii="Arial" w:hAnsi="Arial" w:cs="Arial"/>
          <w:sz w:val="20"/>
          <w:szCs w:val="20"/>
        </w:rPr>
        <w:t xml:space="preserve">Vị trí kiểm tra đèn chiếu sáng phía trước được đánh dấu trên sàn với kích thước chiều dài tối thiểu 4,0 m, chiều rộng tối thiểu 2,5 m. Vị trí này có thể nằm chồng lên vị trí kiểm tra khác; được xây dựng có độ phẳng (mặt phẳng đỗ xe hay còn gọi là </w:t>
      </w:r>
      <w:r w:rsidR="000E6200" w:rsidRPr="00A80781">
        <w:rPr>
          <w:rFonts w:ascii="Arial" w:hAnsi="Arial" w:cs="Arial"/>
          <w:sz w:val="20"/>
          <w:szCs w:val="20"/>
        </w:rPr>
        <w:t>phần</w:t>
      </w:r>
      <w:r w:rsidRPr="00A80781">
        <w:rPr>
          <w:rFonts w:ascii="Arial" w:hAnsi="Arial" w:cs="Arial"/>
          <w:sz w:val="20"/>
          <w:szCs w:val="20"/>
        </w:rPr>
        <w:t xml:space="preserve"> diện tích bánh xe đi qua) không vượt quá ± 6 mm. Các thiết bị được lắp đặt trong vị trí này phải đáp ứng yêu cầu về độ phẳng</w:t>
      </w:r>
      <w:r w:rsidR="00B744F2" w:rsidRPr="00A80781">
        <w:rPr>
          <w:rFonts w:ascii="Arial" w:hAnsi="Arial" w:cs="Arial"/>
          <w:sz w:val="20"/>
          <w:szCs w:val="20"/>
        </w:rPr>
        <w:t xml:space="preserve"> </w:t>
      </w:r>
      <w:r w:rsidRPr="00A80781">
        <w:rPr>
          <w:rFonts w:ascii="Arial" w:hAnsi="Arial" w:cs="Arial"/>
          <w:sz w:val="20"/>
          <w:szCs w:val="20"/>
        </w:rPr>
        <w:t>không vượt quá ± 6 mm (không kể khe hở làm việc của thiết bị hỗ trợ kiểm</w:t>
      </w:r>
      <w:r w:rsidR="00B744F2" w:rsidRPr="00A80781">
        <w:rPr>
          <w:rFonts w:ascii="Arial" w:hAnsi="Arial" w:cs="Arial"/>
          <w:sz w:val="20"/>
          <w:szCs w:val="20"/>
        </w:rPr>
        <w:t xml:space="preserve"> </w:t>
      </w:r>
      <w:r w:rsidRPr="00A80781">
        <w:rPr>
          <w:rFonts w:ascii="Arial" w:hAnsi="Arial" w:cs="Arial"/>
          <w:sz w:val="20"/>
          <w:szCs w:val="20"/>
        </w:rPr>
        <w:t>tra gầm);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2.2.2.1.1.2.</w:t>
      </w:r>
      <w:r w:rsidR="00B744F2" w:rsidRPr="00A80781">
        <w:rPr>
          <w:rFonts w:ascii="Arial" w:hAnsi="Arial" w:cs="Arial"/>
          <w:sz w:val="20"/>
          <w:szCs w:val="20"/>
        </w:rPr>
        <w:t xml:space="preserve"> </w:t>
      </w:r>
      <w:r w:rsidRPr="00A80781">
        <w:rPr>
          <w:rFonts w:ascii="Arial" w:hAnsi="Arial" w:cs="Arial"/>
          <w:sz w:val="20"/>
          <w:szCs w:val="20"/>
        </w:rPr>
        <w:t>Đường ray để di chuyển thiết bị kiểm tra đèn chiếu sáng phía trước phải thẳng, có độ dài tối thiểu 4,0 m, được lắp đặt chắc chắn và song song với mặt phẳng đỗ xe đồng thời không bị xê dịch trong suốt hành trình di chuyển của thiết bị kiểm tra đèn chiếu sáng phía trước theo chiều dài đường ray;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2.2.2.1.1.3.</w:t>
      </w:r>
      <w:r w:rsidR="00B744F2" w:rsidRPr="00A80781">
        <w:rPr>
          <w:rFonts w:ascii="Arial" w:hAnsi="Arial" w:cs="Arial"/>
          <w:sz w:val="20"/>
          <w:szCs w:val="20"/>
        </w:rPr>
        <w:t xml:space="preserve"> </w:t>
      </w:r>
      <w:r w:rsidRPr="00A80781">
        <w:rPr>
          <w:rFonts w:ascii="Arial" w:hAnsi="Arial" w:cs="Arial"/>
          <w:sz w:val="20"/>
          <w:szCs w:val="20"/>
        </w:rPr>
        <w:t xml:space="preserve">Trong không gian tương ứng với </w:t>
      </w:r>
      <w:r w:rsidR="000E6200" w:rsidRPr="00A80781">
        <w:rPr>
          <w:rFonts w:ascii="Arial" w:hAnsi="Arial" w:cs="Arial"/>
          <w:sz w:val="20"/>
          <w:szCs w:val="20"/>
        </w:rPr>
        <w:t>khoản</w:t>
      </w:r>
      <w:r w:rsidRPr="00A80781">
        <w:rPr>
          <w:rFonts w:ascii="Arial" w:hAnsi="Arial" w:cs="Arial"/>
          <w:sz w:val="20"/>
          <w:szCs w:val="20"/>
        </w:rPr>
        <w:t>g cách tối thiểu 1,0 m phía trước thiết bị kiểm tra đèn chiếu sáng phía trước không được có các vật cản ảnh hưởng đến quá trình kiểm tra đèn chiếu sáng phía trước (Hình 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II</w:t>
      </w:r>
    </w:p>
    <w:p w:rsidR="00143BAE" w:rsidRPr="00A80781" w:rsidRDefault="00030BF0" w:rsidP="00FD13E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5308600" cy="32594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8600" cy="3259455"/>
                    </a:xfrm>
                    <a:prstGeom prst="rect">
                      <a:avLst/>
                    </a:prstGeom>
                    <a:noFill/>
                    <a:ln>
                      <a:noFill/>
                    </a:ln>
                  </pic:spPr>
                </pic:pic>
              </a:graphicData>
            </a:graphic>
          </wp:inline>
        </w:drawing>
      </w:r>
    </w:p>
    <w:p w:rsidR="00143BAE" w:rsidRDefault="00143BAE" w:rsidP="00FD13E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2. Vị trí kiểm tra đèn chiếu sáng phía trước đối với dây chuyền kiểm định loại II</w:t>
      </w:r>
    </w:p>
    <w:p w:rsidR="00FD13ED" w:rsidRPr="00A80781" w:rsidRDefault="00FD13ED" w:rsidP="00FD13ED">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2.2.2.1.2.1</w:t>
      </w:r>
      <w:r w:rsidR="00B744F2" w:rsidRPr="00A80781">
        <w:rPr>
          <w:rFonts w:ascii="Arial" w:hAnsi="Arial" w:cs="Arial"/>
          <w:sz w:val="20"/>
          <w:szCs w:val="20"/>
        </w:rPr>
        <w:t xml:space="preserve">. </w:t>
      </w:r>
      <w:r w:rsidRPr="00A80781">
        <w:rPr>
          <w:rFonts w:ascii="Arial" w:hAnsi="Arial" w:cs="Arial"/>
          <w:sz w:val="20"/>
          <w:szCs w:val="20"/>
        </w:rPr>
        <w:t xml:space="preserve">Vị trí kiểm tra đèn chiếu sáng phía trước được đánh dấu trên sàn với kích thước chiều dài tối thiểu 12,0 m, chiều rộng tối thiểu 3,0 m. Vị trí này có thể nằm chồng lên vị trí kiểm tra khác; được xây dựng có độ phẳng (mặt phẳng đỗ xe hay còn gọi là </w:t>
      </w:r>
      <w:r w:rsidR="000E6200" w:rsidRPr="00A80781">
        <w:rPr>
          <w:rFonts w:ascii="Arial" w:hAnsi="Arial" w:cs="Arial"/>
          <w:sz w:val="20"/>
          <w:szCs w:val="20"/>
        </w:rPr>
        <w:t>phần</w:t>
      </w:r>
      <w:r w:rsidRPr="00A80781">
        <w:rPr>
          <w:rFonts w:ascii="Arial" w:hAnsi="Arial" w:cs="Arial"/>
          <w:sz w:val="20"/>
          <w:szCs w:val="20"/>
        </w:rPr>
        <w:t xml:space="preserve"> diện tích bánh xe đi qua) không vượt quá ± 6 mm. Các thiết bị được lắp đặt trong vị trí này phải đáp ứng yêu cầu về độ phẳng không vượt quá ± 6 mm (không kể khe hở làm việc của thiết bị hỗ trợ kiểm tra gầm);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2.2.2.1.2.2.</w:t>
      </w:r>
      <w:r w:rsidR="00B744F2" w:rsidRPr="00A80781">
        <w:rPr>
          <w:rFonts w:ascii="Arial" w:hAnsi="Arial" w:cs="Arial"/>
          <w:sz w:val="20"/>
          <w:szCs w:val="20"/>
        </w:rPr>
        <w:t xml:space="preserve"> </w:t>
      </w:r>
      <w:r w:rsidRPr="00A80781">
        <w:rPr>
          <w:rFonts w:ascii="Arial" w:hAnsi="Arial" w:cs="Arial"/>
          <w:sz w:val="20"/>
          <w:szCs w:val="20"/>
        </w:rPr>
        <w:t>Đường ray để di chuyển thiết bị kiểm tra đèn chiếu sáng phía trước phải thẳng, có độ dài tối thiểu 4,0 m, được lắp đặt chắc chắn và song song với mặt phẳng đỗ xe đồng thời không bị xê dịch trong suốt hành trình di chuyển của thiết bị kiểm tra đèn chiếu sáng phía trước theo chiều dài đường ray;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2.2.2.1.2.3.</w:t>
      </w:r>
      <w:r w:rsidR="00B744F2" w:rsidRPr="00A80781">
        <w:rPr>
          <w:rFonts w:ascii="Arial" w:hAnsi="Arial" w:cs="Arial"/>
          <w:sz w:val="20"/>
          <w:szCs w:val="20"/>
        </w:rPr>
        <w:t xml:space="preserve"> </w:t>
      </w:r>
      <w:r w:rsidRPr="00A80781">
        <w:rPr>
          <w:rFonts w:ascii="Arial" w:hAnsi="Arial" w:cs="Arial"/>
          <w:sz w:val="20"/>
          <w:szCs w:val="20"/>
        </w:rPr>
        <w:t xml:space="preserve">Trong không gian tương ứng với </w:t>
      </w:r>
      <w:r w:rsidR="000E6200" w:rsidRPr="00A80781">
        <w:rPr>
          <w:rFonts w:ascii="Arial" w:hAnsi="Arial" w:cs="Arial"/>
          <w:sz w:val="20"/>
          <w:szCs w:val="20"/>
        </w:rPr>
        <w:t>khoản</w:t>
      </w:r>
      <w:r w:rsidRPr="00A80781">
        <w:rPr>
          <w:rFonts w:ascii="Arial" w:hAnsi="Arial" w:cs="Arial"/>
          <w:sz w:val="20"/>
          <w:szCs w:val="20"/>
        </w:rPr>
        <w:t>g cách tối thiểu 1,0 m phía trước thiết bị kiểm tra đèn chiếu sáng phía trước không được có các vật cản ảnh hưởng đến quá trình kiểm tra đèn chiếu sáng phía trước (Hình 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w:t>
      </w:r>
      <w:r w:rsidR="00B744F2" w:rsidRPr="00A80781">
        <w:rPr>
          <w:rFonts w:ascii="Arial" w:hAnsi="Arial" w:cs="Arial"/>
          <w:sz w:val="20"/>
          <w:szCs w:val="20"/>
        </w:rPr>
        <w:t xml:space="preserve"> </w:t>
      </w:r>
      <w:r w:rsidRPr="00A80781">
        <w:rPr>
          <w:rFonts w:ascii="Arial" w:hAnsi="Arial" w:cs="Arial"/>
          <w:sz w:val="20"/>
          <w:szCs w:val="20"/>
        </w:rPr>
        <w:t>Vị trí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w:t>
      </w:r>
    </w:p>
    <w:p w:rsidR="00143BAE" w:rsidRPr="00A80781" w:rsidRDefault="00143BAE" w:rsidP="005724A8">
      <w:pPr>
        <w:widowControl w:val="0"/>
        <w:autoSpaceDE w:val="0"/>
        <w:autoSpaceDN w:val="0"/>
        <w:adjustRightInd w:val="0"/>
        <w:spacing w:after="0" w:line="240" w:lineRule="auto"/>
        <w:jc w:val="center"/>
        <w:rPr>
          <w:rFonts w:ascii="Arial" w:hAnsi="Arial" w:cs="Arial"/>
          <w:sz w:val="20"/>
          <w:szCs w:val="20"/>
        </w:rPr>
      </w:pPr>
    </w:p>
    <w:p w:rsidR="00143BAE" w:rsidRPr="00A80781" w:rsidRDefault="00030BF0" w:rsidP="005724A8">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5240655" cy="32721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0655" cy="3272155"/>
                    </a:xfrm>
                    <a:prstGeom prst="rect">
                      <a:avLst/>
                    </a:prstGeom>
                    <a:noFill/>
                    <a:ln>
                      <a:noFill/>
                    </a:ln>
                  </pic:spPr>
                </pic:pic>
              </a:graphicData>
            </a:graphic>
          </wp:inline>
        </w:drawing>
      </w:r>
    </w:p>
    <w:p w:rsidR="00143BAE" w:rsidRDefault="00143BAE" w:rsidP="005724A8">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3. Vị trí kiểm tra phanh đối với dây chuyền kiểm định loại I</w:t>
      </w:r>
    </w:p>
    <w:p w:rsidR="005724A8" w:rsidRPr="00A80781" w:rsidRDefault="005724A8" w:rsidP="005724A8">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2.2.2.2.1.1.</w:t>
      </w:r>
      <w:r w:rsidR="00B744F2" w:rsidRPr="00A80781">
        <w:rPr>
          <w:rFonts w:ascii="Arial" w:hAnsi="Arial" w:cs="Arial"/>
          <w:sz w:val="20"/>
          <w:szCs w:val="20"/>
        </w:rPr>
        <w:t xml:space="preserve"> </w:t>
      </w:r>
      <w:r w:rsidRPr="00A80781">
        <w:rPr>
          <w:rFonts w:ascii="Arial" w:hAnsi="Arial" w:cs="Arial"/>
          <w:sz w:val="20"/>
          <w:szCs w:val="20"/>
        </w:rPr>
        <w:t>Vị trí kiểm tra phanh được đánh dấu trên sàn với kích thước chiều dài tối thiểu 14,0 m, chiều rộng tối thiểu 3,5 m. Thiết bị kiểm tra phanh phải được lắp đặt ở vị trí trung tâm theo chiều dọc của vị trí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2.2.2.2.1.2.</w:t>
      </w:r>
      <w:r w:rsidR="00B744F2" w:rsidRPr="00A80781">
        <w:rPr>
          <w:rFonts w:ascii="Arial" w:hAnsi="Arial" w:cs="Arial"/>
          <w:sz w:val="20"/>
          <w:szCs w:val="20"/>
        </w:rPr>
        <w:t xml:space="preserve"> </w:t>
      </w:r>
      <w:r w:rsidRPr="00A80781">
        <w:rPr>
          <w:rFonts w:ascii="Arial" w:hAnsi="Arial" w:cs="Arial"/>
          <w:sz w:val="20"/>
          <w:szCs w:val="20"/>
        </w:rPr>
        <w:t xml:space="preserve">Ở </w:t>
      </w:r>
      <w:r w:rsidR="000E6200" w:rsidRPr="00A80781">
        <w:rPr>
          <w:rFonts w:ascii="Arial" w:hAnsi="Arial" w:cs="Arial"/>
          <w:sz w:val="20"/>
          <w:szCs w:val="20"/>
        </w:rPr>
        <w:t>khoản</w:t>
      </w:r>
      <w:r w:rsidRPr="00A80781">
        <w:rPr>
          <w:rFonts w:ascii="Arial" w:hAnsi="Arial" w:cs="Arial"/>
          <w:sz w:val="20"/>
          <w:szCs w:val="20"/>
        </w:rPr>
        <w:t>g cách tối thiểu 2,1 m phía trước và phía sau của đường trung tâm bệ thử phanh phải được xây dựng có độ bằng phẳng không vượt quá ± 6 mm;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2.2.2.2.1.3.</w:t>
      </w:r>
      <w:r w:rsidR="00B744F2" w:rsidRPr="00A80781">
        <w:rPr>
          <w:rFonts w:ascii="Arial" w:hAnsi="Arial" w:cs="Arial"/>
          <w:sz w:val="20"/>
          <w:szCs w:val="20"/>
        </w:rPr>
        <w:t xml:space="preserve"> </w:t>
      </w:r>
      <w:r w:rsidRPr="00A80781">
        <w:rPr>
          <w:rFonts w:ascii="Arial" w:hAnsi="Arial" w:cs="Arial"/>
          <w:sz w:val="20"/>
          <w:szCs w:val="20"/>
        </w:rPr>
        <w:t xml:space="preserve">Một </w:t>
      </w:r>
      <w:r w:rsidR="000E6200" w:rsidRPr="00A80781">
        <w:rPr>
          <w:rFonts w:ascii="Arial" w:hAnsi="Arial" w:cs="Arial"/>
          <w:sz w:val="20"/>
          <w:szCs w:val="20"/>
        </w:rPr>
        <w:t>phần</w:t>
      </w:r>
      <w:r w:rsidRPr="00A80781">
        <w:rPr>
          <w:rFonts w:ascii="Arial" w:hAnsi="Arial" w:cs="Arial"/>
          <w:sz w:val="20"/>
          <w:szCs w:val="20"/>
        </w:rPr>
        <w:t xml:space="preserve"> của vị trí kiểm tra phanh có thể nằm bên ngoài xưởng kiểm định nhưng phải đảm bảo bệ thử phanh nằm trong nhà xưởng và không bị hắt nước khi trời mưa;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2.2.2.2.1.4.</w:t>
      </w:r>
      <w:r w:rsidR="00B744F2" w:rsidRPr="00A80781">
        <w:rPr>
          <w:rFonts w:ascii="Arial" w:hAnsi="Arial" w:cs="Arial"/>
          <w:sz w:val="20"/>
          <w:szCs w:val="20"/>
        </w:rPr>
        <w:t xml:space="preserve"> </w:t>
      </w:r>
      <w:r w:rsidRPr="00A80781">
        <w:rPr>
          <w:rFonts w:ascii="Arial" w:hAnsi="Arial" w:cs="Arial"/>
          <w:sz w:val="20"/>
          <w:szCs w:val="20"/>
        </w:rPr>
        <w:t>Thiết bị kiểm tra phanh có thể lắp đặt tại khu vực hầm kiểm tra nhưng không</w:t>
      </w:r>
      <w:r w:rsidR="00B744F2" w:rsidRPr="00A80781">
        <w:rPr>
          <w:rFonts w:ascii="Arial" w:hAnsi="Arial" w:cs="Arial"/>
          <w:sz w:val="20"/>
          <w:szCs w:val="20"/>
        </w:rPr>
        <w:t xml:space="preserve"> </w:t>
      </w:r>
      <w:r w:rsidRPr="00A80781">
        <w:rPr>
          <w:rFonts w:ascii="Arial" w:hAnsi="Arial" w:cs="Arial"/>
          <w:sz w:val="20"/>
          <w:szCs w:val="20"/>
        </w:rPr>
        <w:t>được ảnh hưởng đến việc kiểm tra đèn chiếu sáng phía trước;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2.2.2.2.1.5.</w:t>
      </w:r>
      <w:r w:rsidR="00B744F2" w:rsidRPr="00A80781">
        <w:rPr>
          <w:rFonts w:ascii="Arial" w:hAnsi="Arial" w:cs="Arial"/>
          <w:sz w:val="20"/>
          <w:szCs w:val="20"/>
        </w:rPr>
        <w:t xml:space="preserve"> </w:t>
      </w:r>
      <w:r w:rsidRPr="00A80781">
        <w:rPr>
          <w:rFonts w:ascii="Arial" w:hAnsi="Arial" w:cs="Arial"/>
          <w:sz w:val="20"/>
          <w:szCs w:val="20"/>
        </w:rPr>
        <w:t xml:space="preserve">Trường hợp lắp đặt bệ thử phanh ngoài hầm kiểm tra thì bất kỳ </w:t>
      </w:r>
      <w:r w:rsidR="000E6200" w:rsidRPr="00A80781">
        <w:rPr>
          <w:rFonts w:ascii="Arial" w:hAnsi="Arial" w:cs="Arial"/>
          <w:sz w:val="20"/>
          <w:szCs w:val="20"/>
        </w:rPr>
        <w:t>điểm</w:t>
      </w:r>
      <w:r w:rsidRPr="00A80781">
        <w:rPr>
          <w:rFonts w:ascii="Arial" w:hAnsi="Arial" w:cs="Arial"/>
          <w:sz w:val="20"/>
          <w:szCs w:val="20"/>
        </w:rPr>
        <w:t xml:space="preserve"> nào</w:t>
      </w:r>
      <w:r w:rsidR="00B744F2" w:rsidRPr="00A80781">
        <w:rPr>
          <w:rFonts w:ascii="Arial" w:hAnsi="Arial" w:cs="Arial"/>
          <w:sz w:val="20"/>
          <w:szCs w:val="20"/>
        </w:rPr>
        <w:t xml:space="preserve"> </w:t>
      </w:r>
      <w:r w:rsidRPr="00A80781">
        <w:rPr>
          <w:rFonts w:ascii="Arial" w:hAnsi="Arial" w:cs="Arial"/>
          <w:sz w:val="20"/>
          <w:szCs w:val="20"/>
        </w:rPr>
        <w:t>của bệ thử phanh con lăn phải cách đầu hầm kiểm tra tối thiểu 0,6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2.2.2.2.1.6.</w:t>
      </w:r>
      <w:r w:rsidR="00B744F2" w:rsidRPr="00A80781">
        <w:rPr>
          <w:rFonts w:ascii="Arial" w:hAnsi="Arial" w:cs="Arial"/>
          <w:sz w:val="20"/>
          <w:szCs w:val="20"/>
        </w:rPr>
        <w:t xml:space="preserve"> </w:t>
      </w:r>
      <w:r w:rsidRPr="00A80781">
        <w:rPr>
          <w:rFonts w:ascii="Arial" w:hAnsi="Arial" w:cs="Arial"/>
          <w:sz w:val="20"/>
          <w:szCs w:val="20"/>
        </w:rPr>
        <w:t xml:space="preserve">Màn hình hiển thị thông tin </w:t>
      </w:r>
      <w:r w:rsidR="000E6200" w:rsidRPr="00A80781">
        <w:rPr>
          <w:rFonts w:ascii="Arial" w:hAnsi="Arial" w:cs="Arial"/>
          <w:sz w:val="20"/>
          <w:szCs w:val="20"/>
        </w:rPr>
        <w:t>điều</w:t>
      </w:r>
      <w:r w:rsidRPr="00A80781">
        <w:rPr>
          <w:rFonts w:ascii="Arial" w:hAnsi="Arial" w:cs="Arial"/>
          <w:sz w:val="20"/>
          <w:szCs w:val="20"/>
        </w:rPr>
        <w:t xml:space="preserve"> khiển và giá trị kiểm tra được đặt ở vị trí dễ</w:t>
      </w:r>
      <w:r w:rsidR="00B744F2" w:rsidRPr="00A80781">
        <w:rPr>
          <w:rFonts w:ascii="Arial" w:hAnsi="Arial" w:cs="Arial"/>
          <w:sz w:val="20"/>
          <w:szCs w:val="20"/>
        </w:rPr>
        <w:t xml:space="preserve"> </w:t>
      </w:r>
      <w:r w:rsidRPr="00A80781">
        <w:rPr>
          <w:rFonts w:ascii="Arial" w:hAnsi="Arial" w:cs="Arial"/>
          <w:sz w:val="20"/>
          <w:szCs w:val="20"/>
        </w:rPr>
        <w:t>quan sát bằng mắt thường của người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II</w:t>
      </w:r>
    </w:p>
    <w:p w:rsidR="00143BAE" w:rsidRPr="00A80781" w:rsidRDefault="00030BF0" w:rsidP="00AB6C2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extent cx="5236845" cy="33356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6845" cy="3335655"/>
                    </a:xfrm>
                    <a:prstGeom prst="rect">
                      <a:avLst/>
                    </a:prstGeom>
                    <a:noFill/>
                    <a:ln>
                      <a:noFill/>
                    </a:ln>
                  </pic:spPr>
                </pic:pic>
              </a:graphicData>
            </a:graphic>
          </wp:inline>
        </w:drawing>
      </w:r>
    </w:p>
    <w:p w:rsidR="00143BAE" w:rsidRDefault="00143BAE" w:rsidP="00AB6C2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4. Vị trí kiểm tra phanh đối với dây chuyền kiểm định loại II</w:t>
      </w:r>
    </w:p>
    <w:p w:rsidR="00AB6C23" w:rsidRPr="00A80781" w:rsidRDefault="00AB6C23" w:rsidP="00AB6C23">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2.2.2.2.2.1.</w:t>
      </w:r>
      <w:r w:rsidR="00B744F2" w:rsidRPr="00A80781">
        <w:rPr>
          <w:rFonts w:ascii="Arial" w:hAnsi="Arial" w:cs="Arial"/>
          <w:sz w:val="20"/>
          <w:szCs w:val="20"/>
        </w:rPr>
        <w:t xml:space="preserve"> </w:t>
      </w:r>
      <w:r w:rsidRPr="00A80781">
        <w:rPr>
          <w:rFonts w:ascii="Arial" w:hAnsi="Arial" w:cs="Arial"/>
          <w:sz w:val="20"/>
          <w:szCs w:val="20"/>
        </w:rPr>
        <w:t>Vị trí kiểm tra phanh được đánh dấu trên sàn với kích thước chiều dài tối thiểu 22,0 m, chiều rộng tối thiểu 4,0 m. Thiết bị kiểm tra phanh phải được lắp đặt ở vị trí trung tâm theo chiều dọc của vị trí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2.2.2.2.2.2.</w:t>
      </w:r>
      <w:r w:rsidR="00B744F2" w:rsidRPr="00A80781">
        <w:rPr>
          <w:rFonts w:ascii="Arial" w:hAnsi="Arial" w:cs="Arial"/>
          <w:sz w:val="20"/>
          <w:szCs w:val="20"/>
        </w:rPr>
        <w:t xml:space="preserve"> </w:t>
      </w:r>
      <w:r w:rsidRPr="00A80781">
        <w:rPr>
          <w:rFonts w:ascii="Arial" w:hAnsi="Arial" w:cs="Arial"/>
          <w:sz w:val="20"/>
          <w:szCs w:val="20"/>
        </w:rPr>
        <w:t xml:space="preserve">Ở </w:t>
      </w:r>
      <w:r w:rsidR="000E6200" w:rsidRPr="00A80781">
        <w:rPr>
          <w:rFonts w:ascii="Arial" w:hAnsi="Arial" w:cs="Arial"/>
          <w:sz w:val="20"/>
          <w:szCs w:val="20"/>
        </w:rPr>
        <w:t>khoản</w:t>
      </w:r>
      <w:r w:rsidRPr="00A80781">
        <w:rPr>
          <w:rFonts w:ascii="Arial" w:hAnsi="Arial" w:cs="Arial"/>
          <w:sz w:val="20"/>
          <w:szCs w:val="20"/>
        </w:rPr>
        <w:t>g cách tối thiểu 2,1 m phía trước và phía sau của đường trung tâm bệ thử phanh phải được xây dựng có độ bằng phẳng không vượt quá ± 6 mm;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2.2.2.2.2.3.</w:t>
      </w:r>
      <w:r w:rsidR="00B744F2" w:rsidRPr="00A80781">
        <w:rPr>
          <w:rFonts w:ascii="Arial" w:hAnsi="Arial" w:cs="Arial"/>
          <w:sz w:val="20"/>
          <w:szCs w:val="20"/>
        </w:rPr>
        <w:t xml:space="preserve"> </w:t>
      </w:r>
      <w:r w:rsidRPr="00A80781">
        <w:rPr>
          <w:rFonts w:ascii="Arial" w:hAnsi="Arial" w:cs="Arial"/>
          <w:sz w:val="20"/>
          <w:szCs w:val="20"/>
        </w:rPr>
        <w:t xml:space="preserve">Một </w:t>
      </w:r>
      <w:r w:rsidR="000E6200" w:rsidRPr="00A80781">
        <w:rPr>
          <w:rFonts w:ascii="Arial" w:hAnsi="Arial" w:cs="Arial"/>
          <w:sz w:val="20"/>
          <w:szCs w:val="20"/>
        </w:rPr>
        <w:t>phần</w:t>
      </w:r>
      <w:r w:rsidRPr="00A80781">
        <w:rPr>
          <w:rFonts w:ascii="Arial" w:hAnsi="Arial" w:cs="Arial"/>
          <w:sz w:val="20"/>
          <w:szCs w:val="20"/>
        </w:rPr>
        <w:t xml:space="preserve"> của vị trí kiểm tra phanh có thể nằm bên ngoài xưởng kiểm định nhưng phải đảm bảo bệ thử phanh nằm trong nhà xưởng và không bị hắt nước khi trời mưa;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2.2.2.2.2.4.</w:t>
      </w:r>
      <w:r w:rsidR="00B744F2" w:rsidRPr="00A80781">
        <w:rPr>
          <w:rFonts w:ascii="Arial" w:hAnsi="Arial" w:cs="Arial"/>
          <w:sz w:val="20"/>
          <w:szCs w:val="20"/>
        </w:rPr>
        <w:t xml:space="preserve"> </w:t>
      </w:r>
      <w:r w:rsidRPr="00A80781">
        <w:rPr>
          <w:rFonts w:ascii="Arial" w:hAnsi="Arial" w:cs="Arial"/>
          <w:sz w:val="20"/>
          <w:szCs w:val="20"/>
        </w:rPr>
        <w:t>Thiết bị kiểm tra phanh có thể lắp đặt tại khu vực hầm kiểm tra nhưng không</w:t>
      </w:r>
      <w:r w:rsidR="00B744F2" w:rsidRPr="00A80781">
        <w:rPr>
          <w:rFonts w:ascii="Arial" w:hAnsi="Arial" w:cs="Arial"/>
          <w:sz w:val="20"/>
          <w:szCs w:val="20"/>
        </w:rPr>
        <w:t xml:space="preserve"> </w:t>
      </w:r>
      <w:r w:rsidRPr="00A80781">
        <w:rPr>
          <w:rFonts w:ascii="Arial" w:hAnsi="Arial" w:cs="Arial"/>
          <w:sz w:val="20"/>
          <w:szCs w:val="20"/>
        </w:rPr>
        <w:t>được ảnh hưởng đến việc kiểm tra đèn chiếu sáng phía trước;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2.2.2.2.2.5.</w:t>
      </w:r>
      <w:r w:rsidR="00B744F2" w:rsidRPr="00A80781">
        <w:rPr>
          <w:rFonts w:ascii="Arial" w:hAnsi="Arial" w:cs="Arial"/>
          <w:sz w:val="20"/>
          <w:szCs w:val="20"/>
        </w:rPr>
        <w:t xml:space="preserve"> </w:t>
      </w:r>
      <w:r w:rsidRPr="00A80781">
        <w:rPr>
          <w:rFonts w:ascii="Arial" w:hAnsi="Arial" w:cs="Arial"/>
          <w:sz w:val="20"/>
          <w:szCs w:val="20"/>
        </w:rPr>
        <w:t xml:space="preserve">Trường hợp lắp đặt bệ thử phanh ngoài hầm kiểm tra thì bất kỳ </w:t>
      </w:r>
      <w:r w:rsidR="000E6200" w:rsidRPr="00A80781">
        <w:rPr>
          <w:rFonts w:ascii="Arial" w:hAnsi="Arial" w:cs="Arial"/>
          <w:sz w:val="20"/>
          <w:szCs w:val="20"/>
        </w:rPr>
        <w:t>điểm</w:t>
      </w:r>
      <w:r w:rsidRPr="00A80781">
        <w:rPr>
          <w:rFonts w:ascii="Arial" w:hAnsi="Arial" w:cs="Arial"/>
          <w:sz w:val="20"/>
          <w:szCs w:val="20"/>
        </w:rPr>
        <w:t xml:space="preserve"> nào</w:t>
      </w:r>
      <w:r w:rsidR="00B744F2" w:rsidRPr="00A80781">
        <w:rPr>
          <w:rFonts w:ascii="Arial" w:hAnsi="Arial" w:cs="Arial"/>
          <w:sz w:val="20"/>
          <w:szCs w:val="20"/>
        </w:rPr>
        <w:t xml:space="preserve"> </w:t>
      </w:r>
      <w:r w:rsidRPr="00A80781">
        <w:rPr>
          <w:rFonts w:ascii="Arial" w:hAnsi="Arial" w:cs="Arial"/>
          <w:sz w:val="20"/>
          <w:szCs w:val="20"/>
        </w:rPr>
        <w:t>của bệ thử phanh con lăn phải cách đầu hầm kiểm tra tối thiểu 0,6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2.2.2.2.2.6.</w:t>
      </w:r>
      <w:r w:rsidR="00B744F2" w:rsidRPr="00A80781">
        <w:rPr>
          <w:rFonts w:ascii="Arial" w:hAnsi="Arial" w:cs="Arial"/>
          <w:sz w:val="20"/>
          <w:szCs w:val="20"/>
        </w:rPr>
        <w:t xml:space="preserve"> </w:t>
      </w:r>
      <w:r w:rsidRPr="00A80781">
        <w:rPr>
          <w:rFonts w:ascii="Arial" w:hAnsi="Arial" w:cs="Arial"/>
          <w:sz w:val="20"/>
          <w:szCs w:val="20"/>
        </w:rPr>
        <w:t xml:space="preserve">Màn hình hiển thị thông tin </w:t>
      </w:r>
      <w:r w:rsidR="000E6200" w:rsidRPr="00A80781">
        <w:rPr>
          <w:rFonts w:ascii="Arial" w:hAnsi="Arial" w:cs="Arial"/>
          <w:sz w:val="20"/>
          <w:szCs w:val="20"/>
        </w:rPr>
        <w:t>điều</w:t>
      </w:r>
      <w:r w:rsidRPr="00A80781">
        <w:rPr>
          <w:rFonts w:ascii="Arial" w:hAnsi="Arial" w:cs="Arial"/>
          <w:sz w:val="20"/>
          <w:szCs w:val="20"/>
        </w:rPr>
        <w:t xml:space="preserve"> khiển và giá trị kiểm tra được đặt ở vị trí dễ</w:t>
      </w:r>
      <w:r w:rsidR="00B744F2" w:rsidRPr="00A80781">
        <w:rPr>
          <w:rFonts w:ascii="Arial" w:hAnsi="Arial" w:cs="Arial"/>
          <w:sz w:val="20"/>
          <w:szCs w:val="20"/>
        </w:rPr>
        <w:t xml:space="preserve"> </w:t>
      </w:r>
      <w:r w:rsidRPr="00A80781">
        <w:rPr>
          <w:rFonts w:ascii="Arial" w:hAnsi="Arial" w:cs="Arial"/>
          <w:sz w:val="20"/>
          <w:szCs w:val="20"/>
        </w:rPr>
        <w:t>quan sát bằng mắt thường của người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w:t>
      </w:r>
      <w:r w:rsidR="00B744F2" w:rsidRPr="00A80781">
        <w:rPr>
          <w:rFonts w:ascii="Arial" w:hAnsi="Arial" w:cs="Arial"/>
          <w:sz w:val="20"/>
          <w:szCs w:val="20"/>
        </w:rPr>
        <w:t xml:space="preserve"> </w:t>
      </w:r>
      <w:r w:rsidRPr="00A80781">
        <w:rPr>
          <w:rFonts w:ascii="Arial" w:hAnsi="Arial" w:cs="Arial"/>
          <w:sz w:val="20"/>
          <w:szCs w:val="20"/>
        </w:rPr>
        <w:t>Vị trí kiểm tra gầm (hầm kiểm tra)</w:t>
      </w:r>
    </w:p>
    <w:p w:rsidR="00143BAE" w:rsidRPr="00A80781" w:rsidRDefault="00030BF0" w:rsidP="00AB6C2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extent cx="5020945" cy="38271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0945" cy="3827145"/>
                    </a:xfrm>
                    <a:prstGeom prst="rect">
                      <a:avLst/>
                    </a:prstGeom>
                    <a:noFill/>
                    <a:ln>
                      <a:noFill/>
                    </a:ln>
                  </pic:spPr>
                </pic:pic>
              </a:graphicData>
            </a:graphic>
          </wp:inline>
        </w:drawing>
      </w:r>
    </w:p>
    <w:p w:rsidR="00143BAE" w:rsidRDefault="00143BAE" w:rsidP="00AB6C2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5. Các phương án bố trí hầm kiểm tra</w:t>
      </w:r>
    </w:p>
    <w:p w:rsidR="00AB6C23" w:rsidRPr="00A80781" w:rsidRDefault="00AB6C23" w:rsidP="00AB6C23">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2.2.2.3.1.1.</w:t>
      </w:r>
      <w:r w:rsidR="00B744F2" w:rsidRPr="00A80781">
        <w:rPr>
          <w:rFonts w:ascii="Arial" w:hAnsi="Arial" w:cs="Arial"/>
          <w:sz w:val="20"/>
          <w:szCs w:val="20"/>
        </w:rPr>
        <w:t xml:space="preserve"> </w:t>
      </w:r>
      <w:r w:rsidRPr="00A80781">
        <w:rPr>
          <w:rFonts w:ascii="Arial" w:hAnsi="Arial" w:cs="Arial"/>
          <w:sz w:val="20"/>
          <w:szCs w:val="20"/>
        </w:rPr>
        <w:t>Vị trí kiểm tra gầm được đánh dấu trên sàn;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2.2.2.3.1.2.</w:t>
      </w:r>
      <w:r w:rsidR="00B744F2" w:rsidRPr="00A80781">
        <w:rPr>
          <w:rFonts w:ascii="Arial" w:hAnsi="Arial" w:cs="Arial"/>
          <w:sz w:val="20"/>
          <w:szCs w:val="20"/>
        </w:rPr>
        <w:t xml:space="preserve"> </w:t>
      </w:r>
      <w:r w:rsidRPr="00A80781">
        <w:rPr>
          <w:rFonts w:ascii="Arial" w:hAnsi="Arial" w:cs="Arial"/>
          <w:sz w:val="20"/>
          <w:szCs w:val="20"/>
        </w:rPr>
        <w:t>Chiều dài làm việc (L) hầm kiểm tra tối thiểu là 6,0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2.2.2.3.1.3.</w:t>
      </w:r>
      <w:r w:rsidR="00B744F2" w:rsidRPr="00A80781">
        <w:rPr>
          <w:rFonts w:ascii="Arial" w:hAnsi="Arial" w:cs="Arial"/>
          <w:sz w:val="20"/>
          <w:szCs w:val="20"/>
        </w:rPr>
        <w:t xml:space="preserve"> </w:t>
      </w:r>
      <w:r w:rsidRPr="00A80781">
        <w:rPr>
          <w:rFonts w:ascii="Arial" w:hAnsi="Arial" w:cs="Arial"/>
          <w:sz w:val="20"/>
          <w:szCs w:val="20"/>
        </w:rPr>
        <w:t>Chiều rộng (R1) làm việc hai vách của miệng hầm trong suốt chiều dài làm việc tối thiểu là 0,6 m và không quá 1,0 m. Chiều rộng (R) đo được trên hai vách của thân hầm tối thiểu bằng chiều rộng hai vách của miệng hầm;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2.2.2.3.1.4.</w:t>
      </w:r>
      <w:r w:rsidR="00B744F2" w:rsidRPr="00A80781">
        <w:rPr>
          <w:rFonts w:ascii="Arial" w:hAnsi="Arial" w:cs="Arial"/>
          <w:sz w:val="20"/>
          <w:szCs w:val="20"/>
        </w:rPr>
        <w:t xml:space="preserve"> </w:t>
      </w:r>
      <w:r w:rsidRPr="00A80781">
        <w:rPr>
          <w:rFonts w:ascii="Arial" w:hAnsi="Arial" w:cs="Arial"/>
          <w:sz w:val="20"/>
          <w:szCs w:val="20"/>
        </w:rPr>
        <w:t xml:space="preserve">Độ sâu làm việc (H) đo được trong suốt chiều dài làm việc tính từ </w:t>
      </w:r>
      <w:r w:rsidR="000E6200" w:rsidRPr="00A80781">
        <w:rPr>
          <w:rFonts w:ascii="Arial" w:hAnsi="Arial" w:cs="Arial"/>
          <w:sz w:val="20"/>
          <w:szCs w:val="20"/>
        </w:rPr>
        <w:t>điểm</w:t>
      </w:r>
      <w:r w:rsidRPr="00A80781">
        <w:rPr>
          <w:rFonts w:ascii="Arial" w:hAnsi="Arial" w:cs="Arial"/>
          <w:sz w:val="20"/>
          <w:szCs w:val="20"/>
        </w:rPr>
        <w:t xml:space="preserve"> cao nhất miệng hầm kiểm tra tới mặt đáy sàn tối thiểu là 1,3 m và không lớn hơn 1,75 m. Có thể sử dụng các miếng kê để đáp ứng yêu cầu về chiều cao này để đảm bảo việc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2.2.2.3.1.5.</w:t>
      </w:r>
      <w:r w:rsidR="00B744F2" w:rsidRPr="00A80781">
        <w:rPr>
          <w:rFonts w:ascii="Arial" w:hAnsi="Arial" w:cs="Arial"/>
          <w:sz w:val="20"/>
          <w:szCs w:val="20"/>
        </w:rPr>
        <w:t xml:space="preserve"> </w:t>
      </w:r>
      <w:r w:rsidRPr="00A80781">
        <w:rPr>
          <w:rFonts w:ascii="Arial" w:hAnsi="Arial" w:cs="Arial"/>
          <w:sz w:val="20"/>
          <w:szCs w:val="20"/>
        </w:rPr>
        <w:t>Có tối thiểu 2 lối lên xuống và đảm bảo không bị đọng nước;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2.2.2.3.1.6.</w:t>
      </w:r>
      <w:r w:rsidR="00B744F2" w:rsidRPr="00A80781">
        <w:rPr>
          <w:rFonts w:ascii="Arial" w:hAnsi="Arial" w:cs="Arial"/>
          <w:sz w:val="20"/>
          <w:szCs w:val="20"/>
        </w:rPr>
        <w:t xml:space="preserve"> </w:t>
      </w:r>
      <w:r w:rsidRPr="00A80781">
        <w:rPr>
          <w:rFonts w:ascii="Arial" w:hAnsi="Arial" w:cs="Arial"/>
          <w:sz w:val="20"/>
          <w:szCs w:val="20"/>
        </w:rPr>
        <w:t>Có gờ bảo vệ bằng thép có chiều cao tối thiểu 50 mm so với nền sàn nhà</w:t>
      </w:r>
      <w:r w:rsidR="00B744F2" w:rsidRPr="00A80781">
        <w:rPr>
          <w:rFonts w:ascii="Arial" w:hAnsi="Arial" w:cs="Arial"/>
          <w:sz w:val="20"/>
          <w:szCs w:val="20"/>
        </w:rPr>
        <w:t xml:space="preserve"> </w:t>
      </w:r>
      <w:r w:rsidRPr="00A80781">
        <w:rPr>
          <w:rFonts w:ascii="Arial" w:hAnsi="Arial" w:cs="Arial"/>
          <w:sz w:val="20"/>
          <w:szCs w:val="20"/>
        </w:rPr>
        <w:t>xưởng và được sơn cảnh báo nguy hiểm;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2.2.2.3.1.7.</w:t>
      </w:r>
      <w:r w:rsidR="00B744F2" w:rsidRPr="00A80781">
        <w:rPr>
          <w:rFonts w:ascii="Arial" w:hAnsi="Arial" w:cs="Arial"/>
          <w:sz w:val="20"/>
          <w:szCs w:val="20"/>
        </w:rPr>
        <w:t xml:space="preserve"> </w:t>
      </w:r>
      <w:r w:rsidRPr="00A80781">
        <w:rPr>
          <w:rFonts w:ascii="Arial" w:hAnsi="Arial" w:cs="Arial"/>
          <w:sz w:val="20"/>
          <w:szCs w:val="20"/>
        </w:rPr>
        <w:t xml:space="preserve">Có thiết bị hỗ trợ kiểm tra gầm phải được lắp đặt trong phạm vi chiều dài làm việc của hầm kiểm tra và </w:t>
      </w:r>
      <w:r w:rsidR="000E6200" w:rsidRPr="00A80781">
        <w:rPr>
          <w:rFonts w:ascii="Arial" w:hAnsi="Arial" w:cs="Arial"/>
          <w:sz w:val="20"/>
          <w:szCs w:val="20"/>
        </w:rPr>
        <w:t>khoản</w:t>
      </w:r>
      <w:r w:rsidRPr="00A80781">
        <w:rPr>
          <w:rFonts w:ascii="Arial" w:hAnsi="Arial" w:cs="Arial"/>
          <w:sz w:val="20"/>
          <w:szCs w:val="20"/>
        </w:rPr>
        <w:t xml:space="preserve">g cách từ </w:t>
      </w:r>
      <w:r w:rsidR="000E6200" w:rsidRPr="00A80781">
        <w:rPr>
          <w:rFonts w:ascii="Arial" w:hAnsi="Arial" w:cs="Arial"/>
          <w:sz w:val="20"/>
          <w:szCs w:val="20"/>
        </w:rPr>
        <w:t>điểm</w:t>
      </w:r>
      <w:r w:rsidRPr="00A80781">
        <w:rPr>
          <w:rFonts w:ascii="Arial" w:hAnsi="Arial" w:cs="Arial"/>
          <w:sz w:val="20"/>
          <w:szCs w:val="20"/>
        </w:rPr>
        <w:t xml:space="preserve"> gần nhất của thiết bị hỗ trợ kiểm tra gầm đến mép trong của đầu hầm kiểm tra theo phương dọc tối thiểu 1,5 m. Bề mặt làm việc của thiết bị hỗ trợ kiểm tra gầm phải có độ phẳng trong </w:t>
      </w:r>
      <w:r w:rsidR="000E6200" w:rsidRPr="00A80781">
        <w:rPr>
          <w:rFonts w:ascii="Arial" w:hAnsi="Arial" w:cs="Arial"/>
          <w:sz w:val="20"/>
          <w:szCs w:val="20"/>
        </w:rPr>
        <w:t>khoản</w:t>
      </w:r>
      <w:r w:rsidRPr="00A80781">
        <w:rPr>
          <w:rFonts w:ascii="Arial" w:hAnsi="Arial" w:cs="Arial"/>
          <w:sz w:val="20"/>
          <w:szCs w:val="20"/>
        </w:rPr>
        <w:t>g ± 6 mm với sàn nhà xưởng tại vị trí lắp đặt;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2.2.2.3.1.8.</w:t>
      </w:r>
      <w:r w:rsidR="00B744F2" w:rsidRPr="00A80781">
        <w:rPr>
          <w:rFonts w:ascii="Arial" w:hAnsi="Arial" w:cs="Arial"/>
          <w:sz w:val="20"/>
          <w:szCs w:val="20"/>
        </w:rPr>
        <w:t xml:space="preserve"> </w:t>
      </w:r>
      <w:r w:rsidRPr="00A80781">
        <w:rPr>
          <w:rFonts w:ascii="Arial" w:hAnsi="Arial" w:cs="Arial"/>
          <w:sz w:val="20"/>
          <w:szCs w:val="20"/>
        </w:rPr>
        <w:t xml:space="preserve">Kích nâng được lắp đặt trên hầm kiểm tra đảm bảo các </w:t>
      </w:r>
      <w:r w:rsidR="000E6200" w:rsidRPr="00A80781">
        <w:rPr>
          <w:rFonts w:ascii="Arial" w:hAnsi="Arial" w:cs="Arial"/>
          <w:sz w:val="20"/>
          <w:szCs w:val="20"/>
        </w:rPr>
        <w:t>phần</w:t>
      </w:r>
      <w:r w:rsidRPr="00A80781">
        <w:rPr>
          <w:rFonts w:ascii="Arial" w:hAnsi="Arial" w:cs="Arial"/>
          <w:sz w:val="20"/>
          <w:szCs w:val="20"/>
        </w:rPr>
        <w:t xml:space="preserve"> của kích nâng ở trạng thái chưa làm việc không được nhô cao quá so với gờ bảo vệ; </w:t>
      </w:r>
      <w:r w:rsidR="000E6200" w:rsidRPr="00A80781">
        <w:rPr>
          <w:rFonts w:ascii="Arial" w:hAnsi="Arial" w:cs="Arial"/>
          <w:sz w:val="20"/>
          <w:szCs w:val="20"/>
        </w:rPr>
        <w:t>khoản</w:t>
      </w:r>
      <w:r w:rsidRPr="00A80781">
        <w:rPr>
          <w:rFonts w:ascii="Arial" w:hAnsi="Arial" w:cs="Arial"/>
          <w:sz w:val="20"/>
          <w:szCs w:val="20"/>
        </w:rPr>
        <w:t xml:space="preserve">g cách từ </w:t>
      </w:r>
      <w:r w:rsidR="000E6200" w:rsidRPr="00A80781">
        <w:rPr>
          <w:rFonts w:ascii="Arial" w:hAnsi="Arial" w:cs="Arial"/>
          <w:sz w:val="20"/>
          <w:szCs w:val="20"/>
        </w:rPr>
        <w:t>điểm</w:t>
      </w:r>
      <w:r w:rsidRPr="00A80781">
        <w:rPr>
          <w:rFonts w:ascii="Arial" w:hAnsi="Arial" w:cs="Arial"/>
          <w:sz w:val="20"/>
          <w:szCs w:val="20"/>
        </w:rPr>
        <w:t xml:space="preserve"> gần nhất của bàn nâng của kích nâng (khi kích nâng ở vị trí gần đầu hầm nhất) đến </w:t>
      </w:r>
      <w:r w:rsidR="000E6200" w:rsidRPr="00A80781">
        <w:rPr>
          <w:rFonts w:ascii="Arial" w:hAnsi="Arial" w:cs="Arial"/>
          <w:sz w:val="20"/>
          <w:szCs w:val="20"/>
        </w:rPr>
        <w:t>điểm</w:t>
      </w:r>
      <w:r w:rsidRPr="00A80781">
        <w:rPr>
          <w:rFonts w:ascii="Arial" w:hAnsi="Arial" w:cs="Arial"/>
          <w:sz w:val="20"/>
          <w:szCs w:val="20"/>
        </w:rPr>
        <w:t xml:space="preserve"> mép trong của đầu hầm kiểm tra tối thiểu 1,5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2.2.2.3.1.9.</w:t>
      </w:r>
      <w:r w:rsidR="00B744F2" w:rsidRPr="00A80781">
        <w:rPr>
          <w:rFonts w:ascii="Arial" w:hAnsi="Arial" w:cs="Arial"/>
          <w:sz w:val="20"/>
          <w:szCs w:val="20"/>
        </w:rPr>
        <w:t xml:space="preserve"> </w:t>
      </w:r>
      <w:r w:rsidRPr="00A80781">
        <w:rPr>
          <w:rFonts w:ascii="Arial" w:hAnsi="Arial" w:cs="Arial"/>
          <w:sz w:val="20"/>
          <w:szCs w:val="20"/>
        </w:rPr>
        <w:t>Kích nâng và thiết bị hỗ trợ kiểm tra gầm được lắp đặt trong không gian</w:t>
      </w:r>
      <w:r w:rsidR="00B744F2" w:rsidRPr="00A80781">
        <w:rPr>
          <w:rFonts w:ascii="Arial" w:hAnsi="Arial" w:cs="Arial"/>
          <w:sz w:val="20"/>
          <w:szCs w:val="20"/>
        </w:rPr>
        <w:t xml:space="preserve"> </w:t>
      </w:r>
      <w:r w:rsidRPr="00A80781">
        <w:rPr>
          <w:rFonts w:ascii="Arial" w:hAnsi="Arial" w:cs="Arial"/>
          <w:sz w:val="20"/>
          <w:szCs w:val="20"/>
        </w:rPr>
        <w:t>tương ứng với chiều dài làm việc của hầm.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2.2.2.3.2.1.</w:t>
      </w:r>
      <w:r w:rsidR="00B744F2" w:rsidRPr="00A80781">
        <w:rPr>
          <w:rFonts w:ascii="Arial" w:hAnsi="Arial" w:cs="Arial"/>
          <w:sz w:val="20"/>
          <w:szCs w:val="20"/>
        </w:rPr>
        <w:t xml:space="preserve"> </w:t>
      </w:r>
      <w:r w:rsidRPr="00A80781">
        <w:rPr>
          <w:rFonts w:ascii="Arial" w:hAnsi="Arial" w:cs="Arial"/>
          <w:sz w:val="20"/>
          <w:szCs w:val="20"/>
        </w:rPr>
        <w:t>Vị trí kiểm tra gầm được đánh dấu trên sàn;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2.2.2.3.2.2.</w:t>
      </w:r>
      <w:r w:rsidR="00B744F2" w:rsidRPr="00A80781">
        <w:rPr>
          <w:rFonts w:ascii="Arial" w:hAnsi="Arial" w:cs="Arial"/>
          <w:sz w:val="20"/>
          <w:szCs w:val="20"/>
        </w:rPr>
        <w:t xml:space="preserve"> </w:t>
      </w:r>
      <w:r w:rsidRPr="00A80781">
        <w:rPr>
          <w:rFonts w:ascii="Arial" w:hAnsi="Arial" w:cs="Arial"/>
          <w:sz w:val="20"/>
          <w:szCs w:val="20"/>
        </w:rPr>
        <w:t>Chiều dài làm việc hầm kiểm tra (L) tối thiểu là 12,0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2.2.2.3.2.3.</w:t>
      </w:r>
      <w:r w:rsidR="00B744F2" w:rsidRPr="00A80781">
        <w:rPr>
          <w:rFonts w:ascii="Arial" w:hAnsi="Arial" w:cs="Arial"/>
          <w:sz w:val="20"/>
          <w:szCs w:val="20"/>
        </w:rPr>
        <w:t xml:space="preserve"> </w:t>
      </w:r>
      <w:r w:rsidRPr="00A80781">
        <w:rPr>
          <w:rFonts w:ascii="Arial" w:hAnsi="Arial" w:cs="Arial"/>
          <w:sz w:val="20"/>
          <w:szCs w:val="20"/>
        </w:rPr>
        <w:t>Chiều rộng (R1) làm việc hai vách của miệng hầm trong suốt chiều dài làm việc tối thiểu là 0,7 m và không quá 1,05 m. Chiều rộng (R) đo được trên hai vách của thân hầm tối thiểu bằng chiều rộng hai vách của miệng hầm;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2.2.2.3.2.4.</w:t>
      </w:r>
      <w:r w:rsidR="00B744F2" w:rsidRPr="00A80781">
        <w:rPr>
          <w:rFonts w:ascii="Arial" w:hAnsi="Arial" w:cs="Arial"/>
          <w:sz w:val="20"/>
          <w:szCs w:val="20"/>
        </w:rPr>
        <w:t xml:space="preserve"> </w:t>
      </w:r>
      <w:r w:rsidRPr="00A80781">
        <w:rPr>
          <w:rFonts w:ascii="Arial" w:hAnsi="Arial" w:cs="Arial"/>
          <w:sz w:val="20"/>
          <w:szCs w:val="20"/>
        </w:rPr>
        <w:t xml:space="preserve">Độ sâu làm việc (H) đo được trong suốt chiều dài làm việc tính từ </w:t>
      </w:r>
      <w:r w:rsidR="000E6200" w:rsidRPr="00A80781">
        <w:rPr>
          <w:rFonts w:ascii="Arial" w:hAnsi="Arial" w:cs="Arial"/>
          <w:sz w:val="20"/>
          <w:szCs w:val="20"/>
        </w:rPr>
        <w:t>điểm</w:t>
      </w:r>
      <w:r w:rsidRPr="00A80781">
        <w:rPr>
          <w:rFonts w:ascii="Arial" w:hAnsi="Arial" w:cs="Arial"/>
          <w:sz w:val="20"/>
          <w:szCs w:val="20"/>
        </w:rPr>
        <w:t xml:space="preserve"> cao nhất của miệng hầm kiểm tra tới mặt đáy sàn tối thiểu là 1,2 m và không lớn hơn 1,6 m (không tính đến chiều cao gờ bảo vệ). Có thể sử dụng các miếng kê để đáp ứng yêu cầu về chiều cao này để đảm bảo việc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2.2.2.3.2.5.</w:t>
      </w:r>
      <w:r w:rsidR="00B744F2" w:rsidRPr="00A80781">
        <w:rPr>
          <w:rFonts w:ascii="Arial" w:hAnsi="Arial" w:cs="Arial"/>
          <w:sz w:val="20"/>
          <w:szCs w:val="20"/>
        </w:rPr>
        <w:t xml:space="preserve"> </w:t>
      </w:r>
      <w:r w:rsidRPr="00A80781">
        <w:rPr>
          <w:rFonts w:ascii="Arial" w:hAnsi="Arial" w:cs="Arial"/>
          <w:sz w:val="20"/>
          <w:szCs w:val="20"/>
        </w:rPr>
        <w:t>Có tối thiểu 2 lối lên xuống và đảm bảo không bị đọng nước;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2.2.2.3.2.6.</w:t>
      </w:r>
      <w:r w:rsidR="00B744F2" w:rsidRPr="00A80781">
        <w:rPr>
          <w:rFonts w:ascii="Arial" w:hAnsi="Arial" w:cs="Arial"/>
          <w:sz w:val="20"/>
          <w:szCs w:val="20"/>
        </w:rPr>
        <w:t xml:space="preserve"> </w:t>
      </w:r>
      <w:r w:rsidRPr="00A80781">
        <w:rPr>
          <w:rFonts w:ascii="Arial" w:hAnsi="Arial" w:cs="Arial"/>
          <w:sz w:val="20"/>
          <w:szCs w:val="20"/>
        </w:rPr>
        <w:t>Có gờ bảo vệ bằng thép có chiều cao tối thiểu 50 mm so với nền sàn nhà</w:t>
      </w:r>
      <w:r w:rsidR="00B744F2" w:rsidRPr="00A80781">
        <w:rPr>
          <w:rFonts w:ascii="Arial" w:hAnsi="Arial" w:cs="Arial"/>
          <w:sz w:val="20"/>
          <w:szCs w:val="20"/>
        </w:rPr>
        <w:t xml:space="preserve"> </w:t>
      </w:r>
      <w:r w:rsidRPr="00A80781">
        <w:rPr>
          <w:rFonts w:ascii="Arial" w:hAnsi="Arial" w:cs="Arial"/>
          <w:sz w:val="20"/>
          <w:szCs w:val="20"/>
        </w:rPr>
        <w:t>xưởng và được sơn cảnh báo nguy hiểm;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2.2.2.3.2.7.</w:t>
      </w:r>
      <w:r w:rsidR="00B744F2" w:rsidRPr="00A80781">
        <w:rPr>
          <w:rFonts w:ascii="Arial" w:hAnsi="Arial" w:cs="Arial"/>
          <w:sz w:val="20"/>
          <w:szCs w:val="20"/>
        </w:rPr>
        <w:t xml:space="preserve"> </w:t>
      </w:r>
      <w:r w:rsidRPr="00A80781">
        <w:rPr>
          <w:rFonts w:ascii="Arial" w:hAnsi="Arial" w:cs="Arial"/>
          <w:sz w:val="20"/>
          <w:szCs w:val="20"/>
        </w:rPr>
        <w:t xml:space="preserve">Có thiết bị hỗ trợ kiểm tra gầm phải được lắp đặt trong phạm vi chiều dài làm việc của hầm kiểm tra và </w:t>
      </w:r>
      <w:r w:rsidR="000E6200" w:rsidRPr="00A80781">
        <w:rPr>
          <w:rFonts w:ascii="Arial" w:hAnsi="Arial" w:cs="Arial"/>
          <w:sz w:val="20"/>
          <w:szCs w:val="20"/>
        </w:rPr>
        <w:t>khoản</w:t>
      </w:r>
      <w:r w:rsidRPr="00A80781">
        <w:rPr>
          <w:rFonts w:ascii="Arial" w:hAnsi="Arial" w:cs="Arial"/>
          <w:sz w:val="20"/>
          <w:szCs w:val="20"/>
        </w:rPr>
        <w:t xml:space="preserve">g cách từ </w:t>
      </w:r>
      <w:r w:rsidR="000E6200" w:rsidRPr="00A80781">
        <w:rPr>
          <w:rFonts w:ascii="Arial" w:hAnsi="Arial" w:cs="Arial"/>
          <w:sz w:val="20"/>
          <w:szCs w:val="20"/>
        </w:rPr>
        <w:t>điểm</w:t>
      </w:r>
      <w:r w:rsidRPr="00A80781">
        <w:rPr>
          <w:rFonts w:ascii="Arial" w:hAnsi="Arial" w:cs="Arial"/>
          <w:sz w:val="20"/>
          <w:szCs w:val="20"/>
        </w:rPr>
        <w:t xml:space="preserve"> gần nhất của thiết bị hỗ trợ kiểm tra gầm đến mép trong của đầu hầm kiểm tra theo phương dọc tối thiểu 1,5 m. Bề mặt làm việc của thiết bị hỗ trợ kiểm tra gầm phải có độ phẳng trong </w:t>
      </w:r>
      <w:r w:rsidR="000E6200" w:rsidRPr="00A80781">
        <w:rPr>
          <w:rFonts w:ascii="Arial" w:hAnsi="Arial" w:cs="Arial"/>
          <w:sz w:val="20"/>
          <w:szCs w:val="20"/>
        </w:rPr>
        <w:t>khoản</w:t>
      </w:r>
      <w:r w:rsidRPr="00A80781">
        <w:rPr>
          <w:rFonts w:ascii="Arial" w:hAnsi="Arial" w:cs="Arial"/>
          <w:sz w:val="20"/>
          <w:szCs w:val="20"/>
        </w:rPr>
        <w:t>g ± 6 mm với sàn nhà xưởng tại vị trí lắp đặt;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2.2.2.3.2.8.</w:t>
      </w:r>
      <w:r w:rsidR="00B744F2" w:rsidRPr="00A80781">
        <w:rPr>
          <w:rFonts w:ascii="Arial" w:hAnsi="Arial" w:cs="Arial"/>
          <w:sz w:val="20"/>
          <w:szCs w:val="20"/>
        </w:rPr>
        <w:t xml:space="preserve"> </w:t>
      </w:r>
      <w:r w:rsidRPr="00A80781">
        <w:rPr>
          <w:rFonts w:ascii="Arial" w:hAnsi="Arial" w:cs="Arial"/>
          <w:sz w:val="20"/>
          <w:szCs w:val="20"/>
        </w:rPr>
        <w:t xml:space="preserve">Kích nâng được lắp đặt trên hầm kiểm tra đảm bảo các </w:t>
      </w:r>
      <w:r w:rsidR="000E6200" w:rsidRPr="00A80781">
        <w:rPr>
          <w:rFonts w:ascii="Arial" w:hAnsi="Arial" w:cs="Arial"/>
          <w:sz w:val="20"/>
          <w:szCs w:val="20"/>
        </w:rPr>
        <w:t>phần</w:t>
      </w:r>
      <w:r w:rsidRPr="00A80781">
        <w:rPr>
          <w:rFonts w:ascii="Arial" w:hAnsi="Arial" w:cs="Arial"/>
          <w:sz w:val="20"/>
          <w:szCs w:val="20"/>
        </w:rPr>
        <w:t xml:space="preserve"> của kích nâng ở trạng thái chưa làm việc không được nhô cao quá so với gờ bảo vệ; </w:t>
      </w:r>
      <w:r w:rsidR="000E6200" w:rsidRPr="00A80781">
        <w:rPr>
          <w:rFonts w:ascii="Arial" w:hAnsi="Arial" w:cs="Arial"/>
          <w:sz w:val="20"/>
          <w:szCs w:val="20"/>
        </w:rPr>
        <w:t>khoản</w:t>
      </w:r>
      <w:r w:rsidRPr="00A80781">
        <w:rPr>
          <w:rFonts w:ascii="Arial" w:hAnsi="Arial" w:cs="Arial"/>
          <w:sz w:val="20"/>
          <w:szCs w:val="20"/>
        </w:rPr>
        <w:t xml:space="preserve">g cách từ </w:t>
      </w:r>
      <w:r w:rsidR="000E6200" w:rsidRPr="00A80781">
        <w:rPr>
          <w:rFonts w:ascii="Arial" w:hAnsi="Arial" w:cs="Arial"/>
          <w:sz w:val="20"/>
          <w:szCs w:val="20"/>
        </w:rPr>
        <w:t>điểm</w:t>
      </w:r>
      <w:r w:rsidRPr="00A80781">
        <w:rPr>
          <w:rFonts w:ascii="Arial" w:hAnsi="Arial" w:cs="Arial"/>
          <w:sz w:val="20"/>
          <w:szCs w:val="20"/>
        </w:rPr>
        <w:t xml:space="preserve"> gần nhất của bàn nâng của kích nâng (khi kích nâng ở vị trí gần đầu hầm nhất) đến </w:t>
      </w:r>
      <w:r w:rsidR="000E6200" w:rsidRPr="00A80781">
        <w:rPr>
          <w:rFonts w:ascii="Arial" w:hAnsi="Arial" w:cs="Arial"/>
          <w:sz w:val="20"/>
          <w:szCs w:val="20"/>
        </w:rPr>
        <w:t>điểm</w:t>
      </w:r>
      <w:r w:rsidRPr="00A80781">
        <w:rPr>
          <w:rFonts w:ascii="Arial" w:hAnsi="Arial" w:cs="Arial"/>
          <w:sz w:val="20"/>
          <w:szCs w:val="20"/>
        </w:rPr>
        <w:t xml:space="preserve"> mép trong của đầu hầm kiểm tra tối thiểu 1,5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2.2.2.3.2.9.</w:t>
      </w:r>
      <w:r w:rsidR="00B744F2" w:rsidRPr="00A80781">
        <w:rPr>
          <w:rFonts w:ascii="Arial" w:hAnsi="Arial" w:cs="Arial"/>
          <w:sz w:val="20"/>
          <w:szCs w:val="20"/>
        </w:rPr>
        <w:t xml:space="preserve"> </w:t>
      </w:r>
      <w:r w:rsidRPr="00A80781">
        <w:rPr>
          <w:rFonts w:ascii="Arial" w:hAnsi="Arial" w:cs="Arial"/>
          <w:sz w:val="20"/>
          <w:szCs w:val="20"/>
        </w:rPr>
        <w:t>Kích nâng và thiết bị hỗ trợ kiểm tra gầm được lắp đặt trong không gian</w:t>
      </w:r>
      <w:r w:rsidR="00B744F2" w:rsidRPr="00A80781">
        <w:rPr>
          <w:rFonts w:ascii="Arial" w:hAnsi="Arial" w:cs="Arial"/>
          <w:sz w:val="20"/>
          <w:szCs w:val="20"/>
        </w:rPr>
        <w:t xml:space="preserve"> </w:t>
      </w:r>
      <w:r w:rsidRPr="00A80781">
        <w:rPr>
          <w:rFonts w:ascii="Arial" w:hAnsi="Arial" w:cs="Arial"/>
          <w:sz w:val="20"/>
          <w:szCs w:val="20"/>
        </w:rPr>
        <w:t>tương ứng với chiều dài làm việc của hầm.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w:t>
      </w:r>
      <w:r w:rsidR="00B744F2" w:rsidRPr="00A80781">
        <w:rPr>
          <w:rFonts w:ascii="Arial" w:hAnsi="Arial" w:cs="Arial"/>
          <w:sz w:val="20"/>
          <w:szCs w:val="20"/>
        </w:rPr>
        <w:t xml:space="preserve"> </w:t>
      </w:r>
      <w:r w:rsidRPr="00A80781">
        <w:rPr>
          <w:rFonts w:ascii="Arial" w:hAnsi="Arial" w:cs="Arial"/>
          <w:sz w:val="20"/>
          <w:szCs w:val="20"/>
        </w:rPr>
        <w:t>Vị trí kiểm tra độ trượt ngang của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2.2.2.4.1.1.</w:t>
      </w:r>
      <w:r w:rsidR="00B744F2" w:rsidRPr="00A80781">
        <w:rPr>
          <w:rFonts w:ascii="Arial" w:hAnsi="Arial" w:cs="Arial"/>
          <w:sz w:val="20"/>
          <w:szCs w:val="20"/>
        </w:rPr>
        <w:t xml:space="preserve"> </w:t>
      </w:r>
      <w:r w:rsidRPr="00A80781">
        <w:rPr>
          <w:rFonts w:ascii="Arial" w:hAnsi="Arial" w:cs="Arial"/>
          <w:sz w:val="20"/>
          <w:szCs w:val="20"/>
        </w:rPr>
        <w:t>Vị trí kiểm tra gầm được đánh dấu trên sàn;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2.2.2.4.1.2.</w:t>
      </w:r>
      <w:r w:rsidR="00B744F2" w:rsidRPr="00A80781">
        <w:rPr>
          <w:rFonts w:ascii="Arial" w:hAnsi="Arial" w:cs="Arial"/>
          <w:sz w:val="20"/>
          <w:szCs w:val="20"/>
        </w:rPr>
        <w:t xml:space="preserve"> </w:t>
      </w:r>
      <w:r w:rsidRPr="00A80781">
        <w:rPr>
          <w:rFonts w:ascii="Arial" w:hAnsi="Arial" w:cs="Arial"/>
          <w:sz w:val="20"/>
          <w:szCs w:val="20"/>
        </w:rPr>
        <w:t>Thiết bị đo độ trượt ngang của bánh xe phải được lắp đặt chắc chắn vào sàn nhà xưởng;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2.2.2.4.1.3.</w:t>
      </w:r>
      <w:r w:rsidR="00B744F2" w:rsidRPr="00A80781">
        <w:rPr>
          <w:rFonts w:ascii="Arial" w:hAnsi="Arial" w:cs="Arial"/>
          <w:sz w:val="20"/>
          <w:szCs w:val="20"/>
        </w:rPr>
        <w:t xml:space="preserve"> </w:t>
      </w:r>
      <w:r w:rsidR="000E6200" w:rsidRPr="00A80781">
        <w:rPr>
          <w:rFonts w:ascii="Arial" w:hAnsi="Arial" w:cs="Arial"/>
          <w:sz w:val="20"/>
          <w:szCs w:val="20"/>
        </w:rPr>
        <w:t>Khoản</w:t>
      </w:r>
      <w:r w:rsidRPr="00A80781">
        <w:rPr>
          <w:rFonts w:ascii="Arial" w:hAnsi="Arial" w:cs="Arial"/>
          <w:sz w:val="20"/>
          <w:szCs w:val="20"/>
        </w:rPr>
        <w:t xml:space="preserve">g cách giữa hai </w:t>
      </w:r>
      <w:r w:rsidR="000E6200" w:rsidRPr="00A80781">
        <w:rPr>
          <w:rFonts w:ascii="Arial" w:hAnsi="Arial" w:cs="Arial"/>
          <w:sz w:val="20"/>
          <w:szCs w:val="20"/>
        </w:rPr>
        <w:t>điểm</w:t>
      </w:r>
      <w:r w:rsidRPr="00A80781">
        <w:rPr>
          <w:rFonts w:ascii="Arial" w:hAnsi="Arial" w:cs="Arial"/>
          <w:sz w:val="20"/>
          <w:szCs w:val="20"/>
        </w:rPr>
        <w:t xml:space="preserve"> gần nhất tính từ thiết bị đo độ trượt ngang của</w:t>
      </w:r>
      <w:r w:rsidR="00B744F2" w:rsidRPr="00A80781">
        <w:rPr>
          <w:rFonts w:ascii="Arial" w:hAnsi="Arial" w:cs="Arial"/>
          <w:sz w:val="20"/>
          <w:szCs w:val="20"/>
        </w:rPr>
        <w:t xml:space="preserve"> </w:t>
      </w:r>
      <w:r w:rsidRPr="00A80781">
        <w:rPr>
          <w:rFonts w:ascii="Arial" w:hAnsi="Arial" w:cs="Arial"/>
          <w:sz w:val="20"/>
          <w:szCs w:val="20"/>
        </w:rPr>
        <w:t>bánh xe tới bệ thử phanh tối thiểu là 0,8 m.</w:t>
      </w:r>
    </w:p>
    <w:p w:rsidR="00143BAE" w:rsidRPr="00A80781" w:rsidRDefault="00030BF0" w:rsidP="003359DE">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4500245" cy="30905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0245" cy="3090545"/>
                    </a:xfrm>
                    <a:prstGeom prst="rect">
                      <a:avLst/>
                    </a:prstGeom>
                    <a:noFill/>
                    <a:ln>
                      <a:noFill/>
                    </a:ln>
                  </pic:spPr>
                </pic:pic>
              </a:graphicData>
            </a:graphic>
          </wp:inline>
        </w:drawing>
      </w:r>
    </w:p>
    <w:p w:rsidR="00143BAE" w:rsidRDefault="00143BAE" w:rsidP="003359DE">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6. Vị trí lắp đặt thiết bị đo độ trượt ngang của bánh xe</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w:t>
      </w:r>
    </w:p>
    <w:p w:rsidR="003359DE" w:rsidRPr="00A80781" w:rsidRDefault="003359DE" w:rsidP="003359DE">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2.2.2.4.2.1.</w:t>
      </w:r>
      <w:r w:rsidR="00B744F2" w:rsidRPr="00A80781">
        <w:rPr>
          <w:rFonts w:ascii="Arial" w:hAnsi="Arial" w:cs="Arial"/>
          <w:sz w:val="20"/>
          <w:szCs w:val="20"/>
        </w:rPr>
        <w:t xml:space="preserve"> </w:t>
      </w:r>
      <w:r w:rsidRPr="00A80781">
        <w:rPr>
          <w:rFonts w:ascii="Arial" w:hAnsi="Arial" w:cs="Arial"/>
          <w:sz w:val="20"/>
          <w:szCs w:val="20"/>
        </w:rPr>
        <w:t>Vị trí kiểm tra gầm được đánh dấu trên sàn;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2.2.2.4.2.2.</w:t>
      </w:r>
      <w:r w:rsidR="00B744F2" w:rsidRPr="00A80781">
        <w:rPr>
          <w:rFonts w:ascii="Arial" w:hAnsi="Arial" w:cs="Arial"/>
          <w:sz w:val="20"/>
          <w:szCs w:val="20"/>
        </w:rPr>
        <w:t xml:space="preserve"> </w:t>
      </w:r>
      <w:r w:rsidRPr="00A80781">
        <w:rPr>
          <w:rFonts w:ascii="Arial" w:hAnsi="Arial" w:cs="Arial"/>
          <w:sz w:val="20"/>
          <w:szCs w:val="20"/>
        </w:rPr>
        <w:t xml:space="preserve">Thiết bị đo độ trượt ngang của bánh xe phải được lắp đặt chắc chắn vào sàn nhà </w:t>
      </w:r>
      <w:r w:rsidRPr="00A80781">
        <w:rPr>
          <w:rFonts w:ascii="Arial" w:hAnsi="Arial" w:cs="Arial"/>
          <w:sz w:val="20"/>
          <w:szCs w:val="20"/>
        </w:rPr>
        <w:lastRenderedPageBreak/>
        <w:t>xưởng;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2.2.2.4.2.3.</w:t>
      </w:r>
      <w:r w:rsidR="00B744F2" w:rsidRPr="00A80781">
        <w:rPr>
          <w:rFonts w:ascii="Arial" w:hAnsi="Arial" w:cs="Arial"/>
          <w:sz w:val="20"/>
          <w:szCs w:val="20"/>
        </w:rPr>
        <w:t xml:space="preserve"> </w:t>
      </w:r>
      <w:r w:rsidR="000E6200" w:rsidRPr="00A80781">
        <w:rPr>
          <w:rFonts w:ascii="Arial" w:hAnsi="Arial" w:cs="Arial"/>
          <w:sz w:val="20"/>
          <w:szCs w:val="20"/>
        </w:rPr>
        <w:t>Khoản</w:t>
      </w:r>
      <w:r w:rsidRPr="00A80781">
        <w:rPr>
          <w:rFonts w:ascii="Arial" w:hAnsi="Arial" w:cs="Arial"/>
          <w:sz w:val="20"/>
          <w:szCs w:val="20"/>
        </w:rPr>
        <w:t xml:space="preserve">g cách giữa hai </w:t>
      </w:r>
      <w:r w:rsidR="000E6200" w:rsidRPr="00A80781">
        <w:rPr>
          <w:rFonts w:ascii="Arial" w:hAnsi="Arial" w:cs="Arial"/>
          <w:sz w:val="20"/>
          <w:szCs w:val="20"/>
        </w:rPr>
        <w:t>điểm</w:t>
      </w:r>
      <w:r w:rsidRPr="00A80781">
        <w:rPr>
          <w:rFonts w:ascii="Arial" w:hAnsi="Arial" w:cs="Arial"/>
          <w:sz w:val="20"/>
          <w:szCs w:val="20"/>
        </w:rPr>
        <w:t xml:space="preserve"> gần nhất tính từ thiết bị đo độ trượt ngang của</w:t>
      </w:r>
      <w:r w:rsidR="00B744F2" w:rsidRPr="00A80781">
        <w:rPr>
          <w:rFonts w:ascii="Arial" w:hAnsi="Arial" w:cs="Arial"/>
          <w:sz w:val="20"/>
          <w:szCs w:val="20"/>
        </w:rPr>
        <w:t xml:space="preserve"> </w:t>
      </w:r>
      <w:r w:rsidRPr="00A80781">
        <w:rPr>
          <w:rFonts w:ascii="Arial" w:hAnsi="Arial" w:cs="Arial"/>
          <w:sz w:val="20"/>
          <w:szCs w:val="20"/>
        </w:rPr>
        <w:t>bánh xe tới bệ thử phanh tối thiểu 2,8 m.</w:t>
      </w:r>
    </w:p>
    <w:p w:rsidR="00143BAE" w:rsidRPr="00A80781" w:rsidRDefault="00030BF0" w:rsidP="00673FC4">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5164455" cy="26333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4455" cy="2633345"/>
                    </a:xfrm>
                    <a:prstGeom prst="rect">
                      <a:avLst/>
                    </a:prstGeom>
                    <a:noFill/>
                    <a:ln>
                      <a:noFill/>
                    </a:ln>
                  </pic:spPr>
                </pic:pic>
              </a:graphicData>
            </a:graphic>
          </wp:inline>
        </w:drawing>
      </w:r>
    </w:p>
    <w:p w:rsidR="00143BAE" w:rsidRDefault="00143BAE" w:rsidP="00673FC4">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7. Vị trí lắp đặt thiết bị đo độ trượt ngang của bánh xe</w:t>
      </w:r>
      <w:r w:rsidR="00B744F2" w:rsidRPr="00A80781">
        <w:rPr>
          <w:rFonts w:ascii="Arial" w:hAnsi="Arial" w:cs="Arial"/>
          <w:sz w:val="20"/>
          <w:szCs w:val="20"/>
        </w:rPr>
        <w:t xml:space="preserve"> </w:t>
      </w:r>
      <w:r w:rsidRPr="00A80781">
        <w:rPr>
          <w:rFonts w:ascii="Arial" w:hAnsi="Arial" w:cs="Arial"/>
          <w:sz w:val="20"/>
          <w:szCs w:val="20"/>
        </w:rPr>
        <w:t>đối với dây chuyền kiểm định loại II</w:t>
      </w:r>
    </w:p>
    <w:p w:rsidR="00673FC4" w:rsidRPr="00A80781" w:rsidRDefault="00673FC4" w:rsidP="00673FC4">
      <w:pPr>
        <w:widowControl w:val="0"/>
        <w:autoSpaceDE w:val="0"/>
        <w:autoSpaceDN w:val="0"/>
        <w:adjustRightInd w:val="0"/>
        <w:spacing w:after="0" w:line="240" w:lineRule="auto"/>
        <w:jc w:val="center"/>
        <w:rPr>
          <w:rFonts w:ascii="Arial" w:hAnsi="Arial" w:cs="Arial"/>
          <w:sz w:val="20"/>
          <w:szCs w:val="20"/>
        </w:rPr>
      </w:pP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3" w:name="dieu_2_4"/>
      <w:r w:rsidRPr="00A80781">
        <w:rPr>
          <w:rFonts w:ascii="Arial" w:hAnsi="Arial" w:cs="Arial"/>
          <w:b/>
          <w:bCs/>
          <w:sz w:val="20"/>
          <w:szCs w:val="20"/>
        </w:rPr>
        <w:t>2.3. Nhà văn phòng</w:t>
      </w:r>
      <w:bookmarkEnd w:id="13"/>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2.3.1.</w:t>
      </w:r>
      <w:r w:rsidR="00B744F2" w:rsidRPr="00A80781">
        <w:rPr>
          <w:rFonts w:ascii="Arial" w:hAnsi="Arial" w:cs="Arial"/>
          <w:sz w:val="20"/>
          <w:szCs w:val="20"/>
        </w:rPr>
        <w:t xml:space="preserve"> </w:t>
      </w:r>
      <w:r w:rsidRPr="00A80781">
        <w:rPr>
          <w:rFonts w:ascii="Arial" w:hAnsi="Arial" w:cs="Arial"/>
          <w:sz w:val="20"/>
          <w:szCs w:val="20"/>
        </w:rPr>
        <w:t>Nhà văn phòng là nơi để bố trí khu vực tiếp nhận hồ sơ, trả kết quả kiểm định, lưu trữ hồ sơ; phòng chờ; phòng làm việc của nhân viên và các phòng</w:t>
      </w:r>
      <w:r w:rsidR="00B744F2" w:rsidRPr="00A80781">
        <w:rPr>
          <w:rFonts w:ascii="Arial" w:hAnsi="Arial" w:cs="Arial"/>
          <w:sz w:val="20"/>
          <w:szCs w:val="20"/>
        </w:rPr>
        <w:t xml:space="preserve"> </w:t>
      </w:r>
      <w:r w:rsidRPr="00A80781">
        <w:rPr>
          <w:rFonts w:ascii="Arial" w:hAnsi="Arial" w:cs="Arial"/>
          <w:sz w:val="20"/>
          <w:szCs w:val="20"/>
        </w:rPr>
        <w:t>phụ trợ khác; được trang bị các thiết bị văn phòng phục vụ hoạt động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2.3.2.</w:t>
      </w:r>
      <w:r w:rsidR="00B744F2" w:rsidRPr="00A80781">
        <w:rPr>
          <w:rFonts w:ascii="Arial" w:hAnsi="Arial" w:cs="Arial"/>
          <w:sz w:val="20"/>
          <w:szCs w:val="20"/>
        </w:rPr>
        <w:t xml:space="preserve"> </w:t>
      </w:r>
      <w:r w:rsidRPr="00A80781">
        <w:rPr>
          <w:rFonts w:ascii="Arial" w:hAnsi="Arial" w:cs="Arial"/>
          <w:sz w:val="20"/>
          <w:szCs w:val="20"/>
        </w:rPr>
        <w:t>Phòng chờ có bố trí chỗ ngồi cho khách hàng.</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4" w:name="dieu_2_5"/>
      <w:r w:rsidRPr="00A80781">
        <w:rPr>
          <w:rFonts w:ascii="Arial" w:hAnsi="Arial" w:cs="Arial"/>
          <w:b/>
          <w:bCs/>
          <w:sz w:val="20"/>
          <w:szCs w:val="20"/>
        </w:rPr>
        <w:t>2.4. Thiết bị kiểm tra</w:t>
      </w:r>
      <w:bookmarkEnd w:id="14"/>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w:t>
      </w:r>
      <w:r w:rsidR="00B744F2" w:rsidRPr="00A80781">
        <w:rPr>
          <w:rFonts w:ascii="Arial" w:hAnsi="Arial" w:cs="Arial"/>
          <w:sz w:val="20"/>
          <w:szCs w:val="20"/>
        </w:rPr>
        <w:t xml:space="preserve"> </w:t>
      </w:r>
      <w:r w:rsidRPr="00A80781">
        <w:rPr>
          <w:rFonts w:ascii="Arial" w:hAnsi="Arial" w:cs="Arial"/>
          <w:sz w:val="20"/>
          <w:szCs w:val="20"/>
        </w:rPr>
        <w:t xml:space="preserve">Yêu cầu về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2.4.1.1.</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 kết nối được với các thiết bị kiểm tra nêu tại </w:t>
      </w:r>
      <w:r w:rsidR="000E6200" w:rsidRPr="00A80781">
        <w:rPr>
          <w:rFonts w:ascii="Arial" w:hAnsi="Arial" w:cs="Arial"/>
          <w:sz w:val="20"/>
          <w:szCs w:val="20"/>
        </w:rPr>
        <w:t>điểm</w:t>
      </w:r>
      <w:r w:rsidRPr="00A80781">
        <w:rPr>
          <w:rFonts w:ascii="Arial" w:hAnsi="Arial" w:cs="Arial"/>
          <w:sz w:val="20"/>
          <w:szCs w:val="20"/>
        </w:rPr>
        <w:t xml:space="preserve"> 2.1.5.</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w:t>
      </w:r>
      <w:r w:rsidR="00B744F2" w:rsidRPr="00A80781">
        <w:rPr>
          <w:rFonts w:ascii="Arial" w:hAnsi="Arial" w:cs="Arial"/>
          <w:sz w:val="20"/>
          <w:szCs w:val="20"/>
        </w:rPr>
        <w:t xml:space="preserve"> </w:t>
      </w:r>
      <w:r w:rsidRPr="00A80781">
        <w:rPr>
          <w:rFonts w:ascii="Arial" w:hAnsi="Arial" w:cs="Arial"/>
          <w:sz w:val="20"/>
          <w:szCs w:val="20"/>
        </w:rPr>
        <w:t xml:space="preserve">Các tính năng tối thiểu của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2.4.1.2.1.</w:t>
      </w:r>
      <w:r w:rsidR="00B744F2" w:rsidRPr="00A80781">
        <w:rPr>
          <w:rFonts w:ascii="Arial" w:hAnsi="Arial" w:cs="Arial"/>
          <w:sz w:val="20"/>
          <w:szCs w:val="20"/>
        </w:rPr>
        <w:t xml:space="preserve"> </w:t>
      </w:r>
      <w:r w:rsidR="000E6200" w:rsidRPr="00A80781">
        <w:rPr>
          <w:rFonts w:ascii="Arial" w:hAnsi="Arial" w:cs="Arial"/>
          <w:sz w:val="20"/>
          <w:szCs w:val="20"/>
        </w:rPr>
        <w:t>Điều</w:t>
      </w:r>
      <w:r w:rsidRPr="00A80781">
        <w:rPr>
          <w:rFonts w:ascii="Arial" w:hAnsi="Arial" w:cs="Arial"/>
          <w:sz w:val="20"/>
          <w:szCs w:val="20"/>
        </w:rPr>
        <w:t xml:space="preserve"> khiển các thiết bị hoạt động đúng chức năng theo quy trình kiểm tra; hiển thị các giá trị đo theo thời gian thực, đưa ra chỉ thị để người kiểm tra thực hiện các thao tác; đọc được các kết quả đo tương ứng với từng thiết bị khi kết thúc quá trình kiểm tra và lưu trữ trong cơ sở dữ liệu của </w:t>
      </w:r>
      <w:r w:rsidR="000E6200" w:rsidRPr="00A80781">
        <w:rPr>
          <w:rFonts w:ascii="Arial" w:hAnsi="Arial" w:cs="Arial"/>
          <w:sz w:val="20"/>
          <w:szCs w:val="20"/>
        </w:rPr>
        <w:t>phần</w:t>
      </w:r>
      <w:r w:rsidRPr="00A80781">
        <w:rPr>
          <w:rFonts w:ascii="Arial" w:hAnsi="Arial" w:cs="Arial"/>
          <w:sz w:val="20"/>
          <w:szCs w:val="20"/>
        </w:rPr>
        <w:t xml:space="preserve"> mềm;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2.4.1.2.2.</w:t>
      </w:r>
      <w:r w:rsidR="00B744F2" w:rsidRPr="00A80781">
        <w:rPr>
          <w:rFonts w:ascii="Arial" w:hAnsi="Arial" w:cs="Arial"/>
          <w:sz w:val="20"/>
          <w:szCs w:val="20"/>
        </w:rPr>
        <w:t xml:space="preserve"> </w:t>
      </w:r>
      <w:r w:rsidRPr="00A80781">
        <w:rPr>
          <w:rFonts w:ascii="Arial" w:hAnsi="Arial" w:cs="Arial"/>
          <w:sz w:val="20"/>
          <w:szCs w:val="20"/>
        </w:rPr>
        <w:t xml:space="preserve">Kết nối, trao đổi thông tin với </w:t>
      </w:r>
      <w:r w:rsidR="000E6200" w:rsidRPr="00A80781">
        <w:rPr>
          <w:rFonts w:ascii="Arial" w:hAnsi="Arial" w:cs="Arial"/>
          <w:sz w:val="20"/>
          <w:szCs w:val="20"/>
        </w:rPr>
        <w:t>phần</w:t>
      </w:r>
      <w:r w:rsidRPr="00A80781">
        <w:rPr>
          <w:rFonts w:ascii="Arial" w:hAnsi="Arial" w:cs="Arial"/>
          <w:sz w:val="20"/>
          <w:szCs w:val="20"/>
        </w:rPr>
        <w:t xml:space="preserve"> mềm Quản lý kiểm định về: phương tiện chờ kiểm tra, kết quả kiểm tra (các giá trị đo của thiết bị) của phương tiện đã hoàn thành kiểm tra kèm theo số nhận dạng hoặc số serial của thiết bị, thời gian kiểm tra và ký hiệu của phiên bản </w:t>
      </w:r>
      <w:r w:rsidR="000E6200" w:rsidRPr="00A80781">
        <w:rPr>
          <w:rFonts w:ascii="Arial" w:hAnsi="Arial" w:cs="Arial"/>
          <w:sz w:val="20"/>
          <w:szCs w:val="20"/>
        </w:rPr>
        <w:t>phần</w:t>
      </w:r>
      <w:r w:rsidRPr="00A80781">
        <w:rPr>
          <w:rFonts w:ascii="Arial" w:hAnsi="Arial" w:cs="Arial"/>
          <w:sz w:val="20"/>
          <w:szCs w:val="20"/>
        </w:rPr>
        <w:t xml:space="preserve"> mềm. Việc kết nối, trao đổi thông tin phải đảm bảo chính xác; dữ liệu kết quả kiểm tra phải được mã hoá;</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2.4.1.2.3.</w:t>
      </w:r>
      <w:r w:rsidR="00B744F2" w:rsidRPr="00A80781">
        <w:rPr>
          <w:rFonts w:ascii="Arial" w:hAnsi="Arial" w:cs="Arial"/>
          <w:sz w:val="20"/>
          <w:szCs w:val="20"/>
        </w:rPr>
        <w:t xml:space="preserve"> </w:t>
      </w:r>
      <w:r w:rsidRPr="00A80781">
        <w:rPr>
          <w:rFonts w:ascii="Arial" w:hAnsi="Arial" w:cs="Arial"/>
          <w:sz w:val="20"/>
          <w:szCs w:val="20"/>
        </w:rPr>
        <w:t>Truy xuất dữ liệu để hiển thị và in ra kết quả của các lần kiểm tra được lưu trữ; truy xuất được mã nhận dạng hoặc số serial của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2.4.1.2.4.</w:t>
      </w:r>
      <w:r w:rsidR="00B744F2" w:rsidRPr="00A80781">
        <w:rPr>
          <w:rFonts w:ascii="Arial" w:hAnsi="Arial" w:cs="Arial"/>
          <w:sz w:val="20"/>
          <w:szCs w:val="20"/>
        </w:rPr>
        <w:t xml:space="preserve"> </w:t>
      </w:r>
      <w:r w:rsidRPr="00A80781">
        <w:rPr>
          <w:rFonts w:ascii="Arial" w:hAnsi="Arial" w:cs="Arial"/>
          <w:sz w:val="20"/>
          <w:szCs w:val="20"/>
        </w:rPr>
        <w:t xml:space="preserve">Dữ liệu của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 được mã hoá, sao lưu, lưu trữ</w:t>
      </w:r>
      <w:r w:rsidR="00B744F2" w:rsidRPr="00A80781">
        <w:rPr>
          <w:rFonts w:ascii="Arial" w:hAnsi="Arial" w:cs="Arial"/>
          <w:sz w:val="20"/>
          <w:szCs w:val="20"/>
        </w:rPr>
        <w:t xml:space="preserve"> </w:t>
      </w:r>
      <w:r w:rsidRPr="00A80781">
        <w:rPr>
          <w:rFonts w:ascii="Arial" w:hAnsi="Arial" w:cs="Arial"/>
          <w:sz w:val="20"/>
          <w:szCs w:val="20"/>
        </w:rPr>
        <w:t>trong thời gian ít nhất 36 tháng trên máy chủ của đơn vị.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w:t>
      </w:r>
      <w:r w:rsidR="00B744F2" w:rsidRPr="00A80781">
        <w:rPr>
          <w:rFonts w:ascii="Arial" w:hAnsi="Arial" w:cs="Arial"/>
          <w:sz w:val="20"/>
          <w:szCs w:val="20"/>
        </w:rPr>
        <w:t xml:space="preserve"> </w:t>
      </w:r>
      <w:r w:rsidRPr="00A80781">
        <w:rPr>
          <w:rFonts w:ascii="Arial" w:hAnsi="Arial" w:cs="Arial"/>
          <w:sz w:val="20"/>
          <w:szCs w:val="20"/>
        </w:rPr>
        <w:t>Yêu cầu kỹ thuật đối với các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w:t>
      </w:r>
      <w:r w:rsidR="00B744F2" w:rsidRPr="00A80781">
        <w:rPr>
          <w:rFonts w:ascii="Arial" w:hAnsi="Arial" w:cs="Arial"/>
          <w:sz w:val="20"/>
          <w:szCs w:val="20"/>
        </w:rPr>
        <w:t xml:space="preserve"> </w:t>
      </w:r>
      <w:r w:rsidRPr="00A80781">
        <w:rPr>
          <w:rFonts w:ascii="Arial" w:hAnsi="Arial" w:cs="Arial"/>
          <w:sz w:val="20"/>
          <w:szCs w:val="20"/>
        </w:rPr>
        <w:t>Thiết bị phân tích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2.4.2.1.1.</w:t>
      </w:r>
      <w:r w:rsidR="00B744F2" w:rsidRPr="00A80781">
        <w:rPr>
          <w:rFonts w:ascii="Arial" w:hAnsi="Arial" w:cs="Arial"/>
          <w:sz w:val="20"/>
          <w:szCs w:val="20"/>
        </w:rPr>
        <w:t xml:space="preserve"> </w:t>
      </w:r>
      <w:r w:rsidRPr="00A80781">
        <w:rPr>
          <w:rFonts w:ascii="Arial" w:hAnsi="Arial" w:cs="Arial"/>
          <w:sz w:val="20"/>
          <w:szCs w:val="20"/>
        </w:rPr>
        <w:t xml:space="preserve">Đo được các thành </w:t>
      </w:r>
      <w:r w:rsidR="000E6200" w:rsidRPr="00A80781">
        <w:rPr>
          <w:rFonts w:ascii="Arial" w:hAnsi="Arial" w:cs="Arial"/>
          <w:sz w:val="20"/>
          <w:szCs w:val="20"/>
        </w:rPr>
        <w:t>phần</w:t>
      </w:r>
      <w:r w:rsidRPr="00A80781">
        <w:rPr>
          <w:rFonts w:ascii="Arial" w:hAnsi="Arial" w:cs="Arial"/>
          <w:sz w:val="20"/>
          <w:szCs w:val="20"/>
        </w:rPr>
        <w:t xml:space="preserve"> khí thải của động cơ cháy cưỡng bức: CO, CO</w:t>
      </w:r>
      <w:r w:rsidR="00B744F2" w:rsidRPr="00A80781">
        <w:rPr>
          <w:rFonts w:ascii="Arial" w:hAnsi="Arial" w:cs="Arial"/>
          <w:sz w:val="20"/>
          <w:szCs w:val="20"/>
          <w:vertAlign w:val="subscript"/>
        </w:rPr>
        <w:t>2</w:t>
      </w:r>
      <w:r w:rsidRPr="00A80781">
        <w:rPr>
          <w:rFonts w:ascii="Arial" w:hAnsi="Arial" w:cs="Arial"/>
          <w:sz w:val="20"/>
          <w:szCs w:val="20"/>
        </w:rPr>
        <w:t>, HC, O</w:t>
      </w:r>
      <w:r w:rsidR="00B744F2" w:rsidRPr="00A80781">
        <w:rPr>
          <w:rFonts w:ascii="Arial" w:hAnsi="Arial" w:cs="Arial"/>
          <w:sz w:val="20"/>
          <w:szCs w:val="20"/>
          <w:vertAlign w:val="subscript"/>
        </w:rPr>
        <w:t>2</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2.4.2.1.2.</w:t>
      </w:r>
      <w:r w:rsidR="00B744F2" w:rsidRPr="00A80781">
        <w:rPr>
          <w:rFonts w:ascii="Arial" w:hAnsi="Arial" w:cs="Arial"/>
          <w:sz w:val="20"/>
          <w:szCs w:val="20"/>
        </w:rPr>
        <w:t xml:space="preserve"> </w:t>
      </w:r>
      <w:r w:rsidRPr="00A80781">
        <w:rPr>
          <w:rFonts w:ascii="Arial" w:hAnsi="Arial" w:cs="Arial"/>
          <w:sz w:val="20"/>
          <w:szCs w:val="20"/>
        </w:rPr>
        <w:t>Hiển thị được giá trị hệ số dư lượng không khí - lamda (</w:t>
      </w:r>
      <w:r w:rsidR="00B744F2" w:rsidRPr="00A80781">
        <w:rPr>
          <w:rFonts w:ascii="Arial" w:hAnsi="Arial" w:cs="Arial"/>
          <w:sz w:val="20"/>
          <w:szCs w:val="20"/>
        </w:rPr>
        <w:t>λ</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2.4.2.1.3.</w:t>
      </w:r>
      <w:r w:rsidR="00B744F2" w:rsidRPr="00A80781">
        <w:rPr>
          <w:rFonts w:ascii="Arial" w:hAnsi="Arial" w:cs="Arial"/>
          <w:sz w:val="20"/>
          <w:szCs w:val="20"/>
        </w:rPr>
        <w:t xml:space="preserve"> </w:t>
      </w:r>
      <w:r w:rsidRPr="00A80781">
        <w:rPr>
          <w:rFonts w:ascii="Arial" w:hAnsi="Arial" w:cs="Arial"/>
          <w:sz w:val="20"/>
          <w:szCs w:val="20"/>
        </w:rPr>
        <w:t>Ghi nhận được tốc độ và nhiệt độ dầu động cơ trong quá trình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2.4.2.1.4.</w:t>
      </w:r>
      <w:r w:rsidR="00B744F2" w:rsidRPr="00A80781">
        <w:rPr>
          <w:rFonts w:ascii="Arial" w:hAnsi="Arial" w:cs="Arial"/>
          <w:sz w:val="20"/>
          <w:szCs w:val="20"/>
        </w:rPr>
        <w:t xml:space="preserve"> </w:t>
      </w:r>
      <w:r w:rsidRPr="00A80781">
        <w:rPr>
          <w:rFonts w:ascii="Arial" w:hAnsi="Arial" w:cs="Arial"/>
          <w:sz w:val="20"/>
          <w:szCs w:val="20"/>
        </w:rPr>
        <w:t>Có hệ thống tách nước để chống nước xâm nhập vào buồng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2.4.2.1.5.</w:t>
      </w:r>
      <w:r w:rsidR="00B744F2" w:rsidRPr="00A80781">
        <w:rPr>
          <w:rFonts w:ascii="Arial" w:hAnsi="Arial" w:cs="Arial"/>
          <w:sz w:val="20"/>
          <w:szCs w:val="20"/>
        </w:rPr>
        <w:t xml:space="preserve"> </w:t>
      </w:r>
      <w:r w:rsidRPr="00A80781">
        <w:rPr>
          <w:rFonts w:ascii="Arial" w:hAnsi="Arial" w:cs="Arial"/>
          <w:sz w:val="20"/>
          <w:szCs w:val="20"/>
        </w:rPr>
        <w:t>Đầu lấy mẫu phải được trang bị kèm theo cơ cấu kẹp chặt vào ống xả, có kích thước phù hợp với yêu cầu đo theo khuyến cáo của nhà sản xuất thiết bị nhưng đầu lấy mẫu phải đưa được vào sâu trong ống xả tối thiểu 300 mm; trường hợp nhà sản xuất trang bị nhiều loại đầu lấy mẫu thì phải sử dụng loại đầu lấy mẫu có kích thước phù hợp;</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2.4.2.1.6.</w:t>
      </w:r>
      <w:r w:rsidR="00B744F2" w:rsidRPr="00A80781">
        <w:rPr>
          <w:rFonts w:ascii="Arial" w:hAnsi="Arial" w:cs="Arial"/>
          <w:sz w:val="20"/>
          <w:szCs w:val="20"/>
        </w:rPr>
        <w:t xml:space="preserve"> </w:t>
      </w:r>
      <w:r w:rsidRPr="00A80781">
        <w:rPr>
          <w:rFonts w:ascii="Arial" w:hAnsi="Arial" w:cs="Arial"/>
          <w:sz w:val="20"/>
          <w:szCs w:val="20"/>
        </w:rPr>
        <w:t>Dải đo và độ chính xác theo công bố của nhà sản xuất nhưng không vượt</w:t>
      </w:r>
      <w:r w:rsidR="00B744F2" w:rsidRPr="00A80781">
        <w:rPr>
          <w:rFonts w:ascii="Arial" w:hAnsi="Arial" w:cs="Arial"/>
          <w:sz w:val="20"/>
          <w:szCs w:val="20"/>
        </w:rPr>
        <w:t xml:space="preserve"> </w:t>
      </w:r>
      <w:r w:rsidRPr="00A80781">
        <w:rPr>
          <w:rFonts w:ascii="Arial" w:hAnsi="Arial" w:cs="Arial"/>
          <w:sz w:val="20"/>
          <w:szCs w:val="20"/>
        </w:rPr>
        <w:t>quá giá trị giới hạn trong bảng 1:</w:t>
      </w:r>
    </w:p>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1: Thông số dải đo, độ chính xác của thiết bị phân tích khí thải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094"/>
        <w:gridCol w:w="1133"/>
        <w:gridCol w:w="1133"/>
        <w:gridCol w:w="1133"/>
        <w:gridCol w:w="1133"/>
        <w:gridCol w:w="1133"/>
        <w:gridCol w:w="1133"/>
        <w:gridCol w:w="1128"/>
      </w:tblGrid>
      <w:tr w:rsidR="00143BAE" w:rsidRPr="00A80781" w:rsidTr="0066065F">
        <w:tblPrEx>
          <w:tblCellMar>
            <w:top w:w="0" w:type="dxa"/>
            <w:left w:w="0" w:type="dxa"/>
            <w:bottom w:w="0" w:type="dxa"/>
            <w:right w:w="0" w:type="dxa"/>
          </w:tblCellMar>
        </w:tblPrEx>
        <w:trPr>
          <w:trHeight w:val="20"/>
        </w:trPr>
        <w:tc>
          <w:tcPr>
            <w:tcW w:w="607"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p>
        </w:tc>
        <w:tc>
          <w:tcPr>
            <w:tcW w:w="628" w:type="pct"/>
            <w:shd w:val="clear" w:color="auto" w:fill="auto"/>
            <w:vAlign w:val="center"/>
          </w:tcPr>
          <w:p w:rsidR="00B744F2"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CO</w:t>
            </w:r>
          </w:p>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CO</w:t>
            </w:r>
            <w:r w:rsidR="00B744F2" w:rsidRPr="00A80781">
              <w:rPr>
                <w:rFonts w:ascii="Arial" w:hAnsi="Arial" w:cs="Arial"/>
                <w:sz w:val="20"/>
                <w:szCs w:val="20"/>
                <w:vertAlign w:val="subscript"/>
              </w:rPr>
              <w:t>2</w:t>
            </w:r>
          </w:p>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B744F2"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HC</w:t>
            </w:r>
          </w:p>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(ppm)</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O</w:t>
            </w:r>
            <w:r w:rsidR="00B744F2" w:rsidRPr="00A80781">
              <w:rPr>
                <w:rFonts w:ascii="Arial" w:hAnsi="Arial" w:cs="Arial"/>
                <w:sz w:val="20"/>
                <w:szCs w:val="20"/>
                <w:vertAlign w:val="subscript"/>
              </w:rPr>
              <w:t>2</w:t>
            </w:r>
          </w:p>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Lamda</w:t>
            </w:r>
          </w:p>
          <w:p w:rsidR="00143BAE" w:rsidRPr="00A80781" w:rsidRDefault="00143BAE" w:rsidP="00C7238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r w:rsidR="00C7238D">
              <w:rPr>
                <w:rFonts w:ascii="Arial" w:hAnsi="Arial" w:cs="Arial"/>
                <w:sz w:val="20"/>
                <w:szCs w:val="20"/>
              </w:rPr>
              <w:sym w:font="Symbol" w:char="F020"/>
            </w:r>
            <w:r w:rsidR="00C7238D">
              <w:rPr>
                <w:rFonts w:ascii="Arial" w:hAnsi="Arial" w:cs="Arial"/>
                <w:sz w:val="20"/>
                <w:szCs w:val="20"/>
              </w:rPr>
              <w:sym w:font="Symbol" w:char="F06C"/>
            </w:r>
            <w:r w:rsidRPr="00A80781">
              <w:rPr>
                <w:rFonts w:ascii="Arial" w:hAnsi="Arial" w:cs="Arial"/>
                <w:sz w:val="20"/>
                <w:szCs w:val="20"/>
              </w:rPr>
              <w:t>)</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Tốc độ động cơ (v/p)</w:t>
            </w:r>
          </w:p>
        </w:tc>
        <w:tc>
          <w:tcPr>
            <w:tcW w:w="626"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Nhiệt độ dầu động cơ</w:t>
            </w:r>
            <w:r w:rsidR="00B744F2" w:rsidRPr="00A80781">
              <w:rPr>
                <w:rFonts w:ascii="Arial" w:hAnsi="Arial" w:cs="Arial"/>
                <w:sz w:val="20"/>
                <w:szCs w:val="20"/>
              </w:rPr>
              <w:t xml:space="preserve"> </w:t>
            </w:r>
            <w:r w:rsidRPr="00A80781">
              <w:rPr>
                <w:rFonts w:ascii="Arial" w:hAnsi="Arial" w:cs="Arial"/>
                <w:sz w:val="20"/>
                <w:szCs w:val="20"/>
              </w:rPr>
              <w:t>(</w:t>
            </w:r>
            <w:r w:rsidR="00B744F2" w:rsidRPr="00A80781">
              <w:rPr>
                <w:rFonts w:ascii="Arial" w:hAnsi="Arial" w:cs="Arial"/>
                <w:sz w:val="20"/>
                <w:szCs w:val="20"/>
              </w:rPr>
              <w:t>º</w:t>
            </w:r>
            <w:r w:rsidRPr="00A80781">
              <w:rPr>
                <w:rFonts w:ascii="Arial" w:hAnsi="Arial" w:cs="Arial"/>
                <w:sz w:val="20"/>
                <w:szCs w:val="20"/>
              </w:rPr>
              <w:t>C)</w:t>
            </w:r>
          </w:p>
        </w:tc>
      </w:tr>
      <w:tr w:rsidR="00143BAE" w:rsidRPr="00A80781" w:rsidTr="0066065F">
        <w:tblPrEx>
          <w:tblCellMar>
            <w:top w:w="0" w:type="dxa"/>
            <w:left w:w="0" w:type="dxa"/>
            <w:bottom w:w="0" w:type="dxa"/>
            <w:right w:w="0" w:type="dxa"/>
          </w:tblCellMar>
        </w:tblPrEx>
        <w:trPr>
          <w:trHeight w:val="20"/>
        </w:trPr>
        <w:tc>
          <w:tcPr>
            <w:tcW w:w="607"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0-5</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0-16</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0-10.000</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0-21</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0,8 </w:t>
            </w:r>
            <w:r w:rsidR="00B744F2" w:rsidRPr="00A80781">
              <w:rPr>
                <w:rFonts w:ascii="Arial" w:hAnsi="Arial" w:cs="Arial"/>
                <w:sz w:val="20"/>
                <w:szCs w:val="20"/>
              </w:rPr>
              <w:t>-</w:t>
            </w:r>
            <w:r w:rsidRPr="00A80781">
              <w:rPr>
                <w:rFonts w:ascii="Arial" w:hAnsi="Arial" w:cs="Arial"/>
                <w:sz w:val="20"/>
                <w:szCs w:val="20"/>
              </w:rPr>
              <w:t xml:space="preserve"> 1,2</w:t>
            </w:r>
          </w:p>
        </w:tc>
        <w:tc>
          <w:tcPr>
            <w:tcW w:w="628"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400 </w:t>
            </w:r>
            <w:r w:rsidR="00B744F2" w:rsidRPr="00A80781">
              <w:rPr>
                <w:rFonts w:ascii="Arial" w:hAnsi="Arial" w:cs="Arial"/>
                <w:sz w:val="20"/>
                <w:szCs w:val="20"/>
              </w:rPr>
              <w:t xml:space="preserve">- </w:t>
            </w:r>
            <w:r w:rsidRPr="00A80781">
              <w:rPr>
                <w:rFonts w:ascii="Arial" w:hAnsi="Arial" w:cs="Arial"/>
                <w:sz w:val="20"/>
                <w:szCs w:val="20"/>
              </w:rPr>
              <w:t>7.500</w:t>
            </w:r>
          </w:p>
        </w:tc>
        <w:tc>
          <w:tcPr>
            <w:tcW w:w="626" w:type="pct"/>
            <w:shd w:val="clear" w:color="auto" w:fill="auto"/>
            <w:vAlign w:val="center"/>
          </w:tcPr>
          <w:p w:rsidR="00143BAE" w:rsidRPr="00A80781" w:rsidRDefault="00143BAE"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0 - 150</w:t>
            </w:r>
          </w:p>
        </w:tc>
      </w:tr>
      <w:tr w:rsidR="00B744F2" w:rsidRPr="00A80781" w:rsidTr="0066065F">
        <w:tblPrEx>
          <w:tblCellMar>
            <w:top w:w="0" w:type="dxa"/>
            <w:left w:w="0" w:type="dxa"/>
            <w:bottom w:w="0" w:type="dxa"/>
            <w:right w:w="0" w:type="dxa"/>
          </w:tblCellMar>
        </w:tblPrEx>
        <w:trPr>
          <w:trHeight w:val="20"/>
        </w:trPr>
        <w:tc>
          <w:tcPr>
            <w:tcW w:w="607"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0,03 hoặc ±5% tương đối (lấy giá trị lớn hơn)</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0,5 hoặc ±5% tương đối (lấy giá trị lớn hơn)</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10 hoặc ±5% tương đối (lấy giá trị lớn hơn)</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 1 hoặc ±5% tương đối (lấy giá trị lớn hơn)</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628"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626" w:type="pct"/>
            <w:shd w:val="clear" w:color="auto" w:fill="auto"/>
            <w:vAlign w:val="center"/>
          </w:tcPr>
          <w:p w:rsidR="00B744F2" w:rsidRPr="00A80781" w:rsidRDefault="00B744F2" w:rsidP="0066065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2.4.2.1.7.</w:t>
      </w:r>
      <w:r w:rsidR="00B744F2" w:rsidRPr="00A80781">
        <w:rPr>
          <w:rFonts w:ascii="Arial" w:hAnsi="Arial" w:cs="Arial"/>
          <w:sz w:val="20"/>
          <w:szCs w:val="20"/>
        </w:rPr>
        <w:t xml:space="preserve"> </w:t>
      </w:r>
      <w:r w:rsidRPr="00A80781">
        <w:rPr>
          <w:rFonts w:ascii="Arial" w:hAnsi="Arial" w:cs="Arial"/>
          <w:sz w:val="20"/>
          <w:szCs w:val="20"/>
        </w:rPr>
        <w:t xml:space="preserve">Thiết bị có khả năng hiển thị và lưu trữ kết quả đo bằng giá trị nồng độ các thành </w:t>
      </w:r>
      <w:r w:rsidR="000E6200" w:rsidRPr="00A80781">
        <w:rPr>
          <w:rFonts w:ascii="Arial" w:hAnsi="Arial" w:cs="Arial"/>
          <w:sz w:val="20"/>
          <w:szCs w:val="20"/>
        </w:rPr>
        <w:t>phần</w:t>
      </w:r>
      <w:r w:rsidRPr="00A80781">
        <w:rPr>
          <w:rFonts w:ascii="Arial" w:hAnsi="Arial" w:cs="Arial"/>
          <w:sz w:val="20"/>
          <w:szCs w:val="20"/>
        </w:rPr>
        <w:t xml:space="preserve"> khí thải, hệ số lamda, giá trị tốc độ và nhiệt độ dầu động cơ ở chế độ tốc độ không tải và chế độ tốc độ không tải có tăng tốc;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phân tích khí thải phải đáp ứng các yêu</w:t>
      </w:r>
      <w:r w:rsidR="00B744F2" w:rsidRPr="00A80781">
        <w:rPr>
          <w:rFonts w:ascii="Arial" w:hAnsi="Arial" w:cs="Arial"/>
          <w:sz w:val="20"/>
          <w:szCs w:val="20"/>
        </w:rPr>
        <w:t xml:space="preserve"> </w:t>
      </w:r>
      <w:r w:rsidRPr="00A80781">
        <w:rPr>
          <w:rFonts w:ascii="Arial" w:hAnsi="Arial" w:cs="Arial"/>
          <w:sz w:val="20"/>
          <w:szCs w:val="20"/>
        </w:rPr>
        <w:t>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2.4.2.1.8.1.</w:t>
      </w:r>
      <w:r w:rsidR="00B744F2" w:rsidRPr="00A80781">
        <w:rPr>
          <w:rFonts w:ascii="Arial" w:hAnsi="Arial" w:cs="Arial"/>
          <w:sz w:val="20"/>
          <w:szCs w:val="20"/>
        </w:rPr>
        <w:t xml:space="preserve"> </w:t>
      </w:r>
      <w:r w:rsidRPr="00A80781">
        <w:rPr>
          <w:rFonts w:ascii="Arial" w:hAnsi="Arial" w:cs="Arial"/>
          <w:sz w:val="20"/>
          <w:szCs w:val="20"/>
        </w:rPr>
        <w:t>Đầu lấy mẫu phải nguyên vẹn, không móp méo, rò rỉ, không bị tắc;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2.4.2.1.8.2.</w:t>
      </w:r>
      <w:r w:rsidR="00B744F2" w:rsidRPr="00A80781">
        <w:rPr>
          <w:rFonts w:ascii="Arial" w:hAnsi="Arial" w:cs="Arial"/>
          <w:sz w:val="20"/>
          <w:szCs w:val="20"/>
        </w:rPr>
        <w:t xml:space="preserve"> </w:t>
      </w:r>
      <w:r w:rsidRPr="00A80781">
        <w:rPr>
          <w:rFonts w:ascii="Arial" w:hAnsi="Arial" w:cs="Arial"/>
          <w:sz w:val="20"/>
          <w:szCs w:val="20"/>
        </w:rPr>
        <w:t>Màn hình hiển thị rõ và đầy đủ các thông tin;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2.4.2.1.8.3.</w:t>
      </w:r>
      <w:r w:rsidR="00B744F2" w:rsidRPr="00A80781">
        <w:rPr>
          <w:rFonts w:ascii="Arial" w:hAnsi="Arial" w:cs="Arial"/>
          <w:sz w:val="20"/>
          <w:szCs w:val="20"/>
        </w:rPr>
        <w:t xml:space="preserve"> </w:t>
      </w:r>
      <w:r w:rsidRPr="00A80781">
        <w:rPr>
          <w:rFonts w:ascii="Arial" w:hAnsi="Arial" w:cs="Arial"/>
          <w:sz w:val="20"/>
          <w:szCs w:val="20"/>
        </w:rPr>
        <w:t>Cảm biến tốc độ quay trục khuỷu động cơ lấy được tín hiệu và biến thiên theo tốc độ quay thực tế của trục khuỷu động cơ;</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2.4.2.1.8.4.</w:t>
      </w:r>
      <w:r w:rsidR="00B744F2" w:rsidRPr="00A80781">
        <w:rPr>
          <w:rFonts w:ascii="Arial" w:hAnsi="Arial" w:cs="Arial"/>
          <w:sz w:val="20"/>
          <w:szCs w:val="20"/>
        </w:rPr>
        <w:t xml:space="preserve"> </w:t>
      </w:r>
      <w:r w:rsidRPr="00A80781">
        <w:rPr>
          <w:rFonts w:ascii="Arial" w:hAnsi="Arial" w:cs="Arial"/>
          <w:sz w:val="20"/>
          <w:szCs w:val="20"/>
        </w:rPr>
        <w:t>Cảm biến nhiệt độ dầu động cơ nhận được tín hiệu khi tiếp xúc với nguồn nhiệt;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2.4.2.1.8.5.</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của thiết bị </w:t>
      </w:r>
      <w:r w:rsidR="000E6200" w:rsidRPr="00A80781">
        <w:rPr>
          <w:rFonts w:ascii="Arial" w:hAnsi="Arial" w:cs="Arial"/>
          <w:sz w:val="20"/>
          <w:szCs w:val="20"/>
        </w:rPr>
        <w:t>điều</w:t>
      </w:r>
      <w:r w:rsidRPr="00A80781">
        <w:rPr>
          <w:rFonts w:ascii="Arial" w:hAnsi="Arial" w:cs="Arial"/>
          <w:sz w:val="20"/>
          <w:szCs w:val="20"/>
        </w:rPr>
        <w:t xml:space="preserve"> khiển thiết bị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2.4.2.1.8.6.</w:t>
      </w:r>
      <w:r w:rsidR="00B744F2" w:rsidRPr="00A80781">
        <w:rPr>
          <w:rFonts w:ascii="Arial" w:hAnsi="Arial" w:cs="Arial"/>
          <w:sz w:val="20"/>
          <w:szCs w:val="20"/>
        </w:rPr>
        <w:t xml:space="preserve"> </w:t>
      </w:r>
      <w:r w:rsidRPr="00A80781">
        <w:rPr>
          <w:rFonts w:ascii="Arial" w:hAnsi="Arial" w:cs="Arial"/>
          <w:sz w:val="20"/>
          <w:szCs w:val="20"/>
        </w:rPr>
        <w:t>Máy tính hoạt động bình thường và kết nối được với mạng nội bộ và truyền được số liệu;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2.4.2.1.8.7.</w:t>
      </w:r>
      <w:r w:rsidR="00B744F2" w:rsidRPr="00A80781">
        <w:rPr>
          <w:rFonts w:ascii="Arial" w:hAnsi="Arial" w:cs="Arial"/>
          <w:sz w:val="20"/>
          <w:szCs w:val="20"/>
        </w:rPr>
        <w:t xml:space="preserve"> </w:t>
      </w:r>
      <w:r w:rsidRPr="00A80781">
        <w:rPr>
          <w:rFonts w:ascii="Arial" w:hAnsi="Arial" w:cs="Arial"/>
          <w:sz w:val="20"/>
          <w:szCs w:val="20"/>
        </w:rPr>
        <w:t>Khi ở trạng thái sẵn sàng làm việc thì các chỉ số HC, CO và hệ số lamda (</w:t>
      </w:r>
      <w:r w:rsidR="004644EE" w:rsidRPr="00A80781">
        <w:rPr>
          <w:rFonts w:ascii="Arial" w:hAnsi="Arial" w:cs="Arial"/>
          <w:sz w:val="20"/>
          <w:szCs w:val="20"/>
        </w:rPr>
        <w:t>λ</w:t>
      </w:r>
      <w:r w:rsidRPr="00A80781">
        <w:rPr>
          <w:rFonts w:ascii="Arial" w:hAnsi="Arial" w:cs="Arial"/>
          <w:sz w:val="20"/>
          <w:szCs w:val="20"/>
        </w:rPr>
        <w:t>)</w:t>
      </w:r>
      <w:r w:rsidR="004644EE" w:rsidRPr="00A80781">
        <w:rPr>
          <w:rFonts w:ascii="Arial" w:hAnsi="Arial" w:cs="Arial"/>
          <w:sz w:val="20"/>
          <w:szCs w:val="20"/>
        </w:rPr>
        <w:t xml:space="preserve"> </w:t>
      </w:r>
      <w:r w:rsidRPr="00A80781">
        <w:rPr>
          <w:rFonts w:ascii="Arial" w:hAnsi="Arial" w:cs="Arial"/>
          <w:sz w:val="20"/>
          <w:szCs w:val="20"/>
        </w:rPr>
        <w:t>không hiển thị hoặc hiển thị giá trị trong sai số cho phép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w:t>
      </w:r>
      <w:r w:rsidR="00B744F2" w:rsidRPr="00A80781">
        <w:rPr>
          <w:rFonts w:ascii="Arial" w:hAnsi="Arial" w:cs="Arial"/>
          <w:sz w:val="20"/>
          <w:szCs w:val="20"/>
        </w:rPr>
        <w:t xml:space="preserve"> </w:t>
      </w:r>
      <w:r w:rsidRPr="00A80781">
        <w:rPr>
          <w:rFonts w:ascii="Arial" w:hAnsi="Arial" w:cs="Arial"/>
          <w:sz w:val="20"/>
          <w:szCs w:val="20"/>
        </w:rPr>
        <w:t>Thiết bị đo độ khói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2.4.2.2.1.</w:t>
      </w:r>
      <w:r w:rsidR="00B744F2" w:rsidRPr="00A80781">
        <w:rPr>
          <w:rFonts w:ascii="Arial" w:hAnsi="Arial" w:cs="Arial"/>
          <w:sz w:val="20"/>
          <w:szCs w:val="20"/>
        </w:rPr>
        <w:t xml:space="preserve"> </w:t>
      </w:r>
      <w:r w:rsidRPr="00A80781">
        <w:rPr>
          <w:rFonts w:ascii="Arial" w:hAnsi="Arial" w:cs="Arial"/>
          <w:sz w:val="20"/>
          <w:szCs w:val="20"/>
        </w:rPr>
        <w:t>Đo được độ khói (%HSU) hoặc hệ số hấp thụ ánh sáng (m</w:t>
      </w:r>
      <w:r w:rsidR="004644EE" w:rsidRPr="00A80781">
        <w:rPr>
          <w:rFonts w:ascii="Arial" w:hAnsi="Arial" w:cs="Arial"/>
          <w:sz w:val="20"/>
          <w:szCs w:val="20"/>
          <w:vertAlign w:val="superscript"/>
        </w:rPr>
        <w:t>-1</w:t>
      </w:r>
      <w:r w:rsidRPr="00A80781">
        <w:rPr>
          <w:rFonts w:ascii="Arial" w:hAnsi="Arial" w:cs="Arial"/>
          <w:sz w:val="20"/>
          <w:szCs w:val="20"/>
        </w:rPr>
        <w:t>) của khí thải động cơ cháy do nén;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2.4.2.2.2.</w:t>
      </w:r>
      <w:r w:rsidR="00B744F2" w:rsidRPr="00A80781">
        <w:rPr>
          <w:rFonts w:ascii="Arial" w:hAnsi="Arial" w:cs="Arial"/>
          <w:sz w:val="20"/>
          <w:szCs w:val="20"/>
        </w:rPr>
        <w:t xml:space="preserve"> </w:t>
      </w:r>
      <w:r w:rsidRPr="00A80781">
        <w:rPr>
          <w:rFonts w:ascii="Arial" w:hAnsi="Arial" w:cs="Arial"/>
          <w:sz w:val="20"/>
          <w:szCs w:val="20"/>
        </w:rPr>
        <w:t>Ghi nhận được tốc độ nhỏ nhất, lớn nhất của động cơ, thời gian gia tốc và</w:t>
      </w:r>
      <w:r w:rsidR="004644EE" w:rsidRPr="00A80781">
        <w:rPr>
          <w:rFonts w:ascii="Arial" w:hAnsi="Arial" w:cs="Arial"/>
          <w:sz w:val="20"/>
          <w:szCs w:val="20"/>
        </w:rPr>
        <w:t xml:space="preserve"> </w:t>
      </w:r>
      <w:r w:rsidRPr="00A80781">
        <w:rPr>
          <w:rFonts w:ascii="Arial" w:hAnsi="Arial" w:cs="Arial"/>
          <w:sz w:val="20"/>
          <w:szCs w:val="20"/>
        </w:rPr>
        <w:t>nhiệt độ dầu động cơ ở mỗi chu trình đo;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2.4.2.2.3.</w:t>
      </w:r>
      <w:r w:rsidR="00B744F2" w:rsidRPr="00A80781">
        <w:rPr>
          <w:rFonts w:ascii="Arial" w:hAnsi="Arial" w:cs="Arial"/>
          <w:sz w:val="20"/>
          <w:szCs w:val="20"/>
        </w:rPr>
        <w:t xml:space="preserve"> </w:t>
      </w:r>
      <w:r w:rsidRPr="00A80781">
        <w:rPr>
          <w:rFonts w:ascii="Arial" w:hAnsi="Arial" w:cs="Arial"/>
          <w:sz w:val="20"/>
          <w:szCs w:val="20"/>
        </w:rPr>
        <w:t>Đo được các thông số ở chế độ gia tốc tự do;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2.4.2.2.4.</w:t>
      </w:r>
      <w:r w:rsidR="00B744F2" w:rsidRPr="00A80781">
        <w:rPr>
          <w:rFonts w:ascii="Arial" w:hAnsi="Arial" w:cs="Arial"/>
          <w:sz w:val="20"/>
          <w:szCs w:val="20"/>
        </w:rPr>
        <w:t xml:space="preserve"> </w:t>
      </w:r>
      <w:r w:rsidRPr="00A80781">
        <w:rPr>
          <w:rFonts w:ascii="Arial" w:hAnsi="Arial" w:cs="Arial"/>
          <w:sz w:val="20"/>
          <w:szCs w:val="20"/>
        </w:rPr>
        <w:t>Đầu lấy mẫu phải được trang bị kèm theo cơ cấu kẹp chặt vào ống xả, có kích thước phù hợp với yêu cầu đo theo khuyến cáo của nhà sản xuất thiết bị nhưng đầu lấy mẫu phải đưa được vào sâu trong ống xả tối thiểu 50 mm; trường hợp nhà sản xuất trang bị nhiều loại đầu lấy mẫu thì phải sử dụng loại đầu lấy mẫu có kích thước phù hợp;</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2.4.2.2.5.</w:t>
      </w:r>
      <w:r w:rsidR="00B744F2" w:rsidRPr="00A80781">
        <w:rPr>
          <w:rFonts w:ascii="Arial" w:hAnsi="Arial" w:cs="Arial"/>
          <w:sz w:val="20"/>
          <w:szCs w:val="20"/>
        </w:rPr>
        <w:t xml:space="preserve"> </w:t>
      </w:r>
      <w:r w:rsidRPr="00A80781">
        <w:rPr>
          <w:rFonts w:ascii="Arial" w:hAnsi="Arial" w:cs="Arial"/>
          <w:sz w:val="20"/>
          <w:szCs w:val="20"/>
        </w:rPr>
        <w:t>Dải đo và độ chính xác theo công bố của nhà sản xuất nhưng không vượt</w:t>
      </w:r>
      <w:r w:rsidR="004644EE" w:rsidRPr="00A80781">
        <w:rPr>
          <w:rFonts w:ascii="Arial" w:hAnsi="Arial" w:cs="Arial"/>
          <w:sz w:val="20"/>
          <w:szCs w:val="20"/>
        </w:rPr>
        <w:t xml:space="preserve"> </w:t>
      </w:r>
      <w:r w:rsidRPr="00A80781">
        <w:rPr>
          <w:rFonts w:ascii="Arial" w:hAnsi="Arial" w:cs="Arial"/>
          <w:sz w:val="20"/>
          <w:szCs w:val="20"/>
        </w:rPr>
        <w:t>quá giá trị giới hạn trong bảng 2:</w:t>
      </w:r>
    </w:p>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2: Thông số dải đo, độ chính xác của thiết bị đo độ khói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760"/>
        <w:gridCol w:w="1815"/>
        <w:gridCol w:w="1815"/>
        <w:gridCol w:w="1815"/>
        <w:gridCol w:w="1815"/>
      </w:tblGrid>
      <w:tr w:rsidR="00143BAE" w:rsidRPr="00A80781">
        <w:tblPrEx>
          <w:tblCellMar>
            <w:top w:w="0" w:type="dxa"/>
            <w:left w:w="0" w:type="dxa"/>
            <w:bottom w:w="0" w:type="dxa"/>
            <w:right w:w="0" w:type="dxa"/>
          </w:tblCellMar>
        </w:tblPrEx>
        <w:tc>
          <w:tcPr>
            <w:tcW w:w="97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khói</w:t>
            </w:r>
            <w:r w:rsidR="004644EE" w:rsidRPr="00A80781">
              <w:rPr>
                <w:rFonts w:ascii="Arial" w:hAnsi="Arial" w:cs="Arial"/>
                <w:sz w:val="20"/>
                <w:szCs w:val="20"/>
              </w:rPr>
              <w:t xml:space="preserve"> </w:t>
            </w:r>
            <w:r w:rsidRPr="00A80781">
              <w:rPr>
                <w:rFonts w:ascii="Arial" w:hAnsi="Arial" w:cs="Arial"/>
                <w:sz w:val="20"/>
                <w:szCs w:val="20"/>
              </w:rPr>
              <w:t>(%HSU)</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Hệ số hấp thụ</w:t>
            </w:r>
            <w:r w:rsidR="004644EE" w:rsidRPr="00A80781">
              <w:rPr>
                <w:rFonts w:ascii="Arial" w:hAnsi="Arial" w:cs="Arial"/>
                <w:sz w:val="20"/>
                <w:szCs w:val="20"/>
              </w:rPr>
              <w:t xml:space="preserve"> </w:t>
            </w:r>
            <w:r w:rsidRPr="00A80781">
              <w:rPr>
                <w:rFonts w:ascii="Arial" w:hAnsi="Arial" w:cs="Arial"/>
                <w:sz w:val="20"/>
                <w:szCs w:val="20"/>
              </w:rPr>
              <w:t>ánh sáng (m</w:t>
            </w:r>
            <w:r w:rsidR="004644EE" w:rsidRPr="00A80781">
              <w:rPr>
                <w:rFonts w:ascii="Arial" w:hAnsi="Arial" w:cs="Arial"/>
                <w:sz w:val="20"/>
                <w:szCs w:val="20"/>
                <w:vertAlign w:val="superscript"/>
              </w:rPr>
              <w:t>-1</w:t>
            </w:r>
            <w:r w:rsidRPr="00A80781">
              <w:rPr>
                <w:rFonts w:ascii="Arial" w:hAnsi="Arial" w:cs="Arial"/>
                <w:sz w:val="20"/>
                <w:szCs w:val="20"/>
              </w:rPr>
              <w:t>)</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Tốc độ động cơ (v/p)</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Nhiệt độ dầu động cơ (</w:t>
            </w:r>
            <w:r w:rsidR="004644EE" w:rsidRPr="00A80781">
              <w:rPr>
                <w:rFonts w:ascii="Arial" w:hAnsi="Arial" w:cs="Arial"/>
                <w:sz w:val="20"/>
                <w:szCs w:val="20"/>
              </w:rPr>
              <w:t>º</w:t>
            </w:r>
            <w:r w:rsidRPr="00A80781">
              <w:rPr>
                <w:rFonts w:ascii="Arial" w:hAnsi="Arial" w:cs="Arial"/>
                <w:sz w:val="20"/>
                <w:szCs w:val="20"/>
              </w:rPr>
              <w:t>C)</w:t>
            </w:r>
          </w:p>
        </w:tc>
      </w:tr>
      <w:tr w:rsidR="00143BAE" w:rsidRPr="00A80781">
        <w:tblPrEx>
          <w:tblCellMar>
            <w:top w:w="0" w:type="dxa"/>
            <w:left w:w="0" w:type="dxa"/>
            <w:bottom w:w="0" w:type="dxa"/>
            <w:right w:w="0" w:type="dxa"/>
          </w:tblCellMar>
        </w:tblPrEx>
        <w:tc>
          <w:tcPr>
            <w:tcW w:w="97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0 - 99</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0 </w:t>
            </w:r>
            <w:r w:rsidR="00B744F2" w:rsidRPr="00A80781">
              <w:rPr>
                <w:rFonts w:ascii="Arial" w:hAnsi="Arial" w:cs="Arial"/>
                <w:sz w:val="20"/>
                <w:szCs w:val="20"/>
              </w:rPr>
              <w:t>-</w:t>
            </w:r>
            <w:r w:rsidRPr="00A80781">
              <w:rPr>
                <w:rFonts w:ascii="Arial" w:hAnsi="Arial" w:cs="Arial"/>
                <w:sz w:val="20"/>
                <w:szCs w:val="20"/>
              </w:rPr>
              <w:t xml:space="preserve"> 9,99</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400 </w:t>
            </w:r>
            <w:r w:rsidR="00B744F2" w:rsidRPr="00A80781">
              <w:rPr>
                <w:rFonts w:ascii="Arial" w:hAnsi="Arial" w:cs="Arial"/>
                <w:sz w:val="20"/>
                <w:szCs w:val="20"/>
              </w:rPr>
              <w:t>-</w:t>
            </w:r>
            <w:r w:rsidRPr="00A80781">
              <w:rPr>
                <w:rFonts w:ascii="Arial" w:hAnsi="Arial" w:cs="Arial"/>
                <w:sz w:val="20"/>
                <w:szCs w:val="20"/>
              </w:rPr>
              <w:t xml:space="preserve"> 7.500</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0 -150</w:t>
            </w:r>
          </w:p>
        </w:tc>
      </w:tr>
      <w:tr w:rsidR="00143BAE" w:rsidRPr="00A80781">
        <w:tblPrEx>
          <w:tblCellMar>
            <w:top w:w="0" w:type="dxa"/>
            <w:left w:w="0" w:type="dxa"/>
            <w:bottom w:w="0" w:type="dxa"/>
            <w:right w:w="0" w:type="dxa"/>
          </w:tblCellMar>
        </w:tblPrEx>
        <w:tc>
          <w:tcPr>
            <w:tcW w:w="97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2,0</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0,3</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1006" w:type="pct"/>
            <w:shd w:val="clear" w:color="auto" w:fill="auto"/>
            <w:vAlign w:val="center"/>
          </w:tcPr>
          <w:p w:rsidR="00143BAE" w:rsidRPr="00A80781" w:rsidRDefault="00143BAE" w:rsidP="002B330F">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2.4.2.2.6.</w:t>
      </w:r>
      <w:r w:rsidR="00B744F2" w:rsidRPr="00A80781">
        <w:rPr>
          <w:rFonts w:ascii="Arial" w:hAnsi="Arial" w:cs="Arial"/>
          <w:sz w:val="20"/>
          <w:szCs w:val="20"/>
        </w:rPr>
        <w:t xml:space="preserve"> </w:t>
      </w:r>
      <w:r w:rsidRPr="00A80781">
        <w:rPr>
          <w:rFonts w:ascii="Arial" w:hAnsi="Arial" w:cs="Arial"/>
          <w:sz w:val="20"/>
          <w:szCs w:val="20"/>
        </w:rPr>
        <w:t>Xử lý, hiển thị và lưu trữ kết quả:</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2.4.2.2.6.1.</w:t>
      </w:r>
      <w:r w:rsidR="00B744F2" w:rsidRPr="00A80781">
        <w:rPr>
          <w:rFonts w:ascii="Arial" w:hAnsi="Arial" w:cs="Arial"/>
          <w:sz w:val="20"/>
          <w:szCs w:val="20"/>
        </w:rPr>
        <w:t xml:space="preserve"> </w:t>
      </w:r>
      <w:r w:rsidRPr="00A80781">
        <w:rPr>
          <w:rFonts w:ascii="Arial" w:hAnsi="Arial" w:cs="Arial"/>
          <w:sz w:val="20"/>
          <w:szCs w:val="20"/>
        </w:rPr>
        <w:t>Thiết bị có khả năng hiển thị và lưu trữ kết quả đo bằng số các giá trị độ khói và hệ số hấp thụ ánh sáng, tốc độ nhỏ nhất, lớn nhất của động cơ, thời gian tăng tốc và nhiệt độ dầu động cơ ở mỗi chu trình đo;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2.4.2.2.6.2.</w:t>
      </w:r>
      <w:r w:rsidR="00B744F2" w:rsidRPr="00A80781">
        <w:rPr>
          <w:rFonts w:ascii="Arial" w:hAnsi="Arial" w:cs="Arial"/>
          <w:sz w:val="20"/>
          <w:szCs w:val="20"/>
        </w:rPr>
        <w:t xml:space="preserve"> </w:t>
      </w:r>
      <w:r w:rsidRPr="00A80781">
        <w:rPr>
          <w:rFonts w:ascii="Arial" w:hAnsi="Arial" w:cs="Arial"/>
          <w:sz w:val="20"/>
          <w:szCs w:val="20"/>
        </w:rPr>
        <w:t>Ghi nhận kết quả đo độ khói hoặc hệ số hấp thụ ánh sáng trung bình và</w:t>
      </w:r>
      <w:r w:rsidR="004644EE" w:rsidRPr="00A80781">
        <w:rPr>
          <w:rFonts w:ascii="Arial" w:hAnsi="Arial" w:cs="Arial"/>
          <w:sz w:val="20"/>
          <w:szCs w:val="20"/>
        </w:rPr>
        <w:t xml:space="preserve"> </w:t>
      </w:r>
      <w:r w:rsidRPr="00A80781">
        <w:rPr>
          <w:rFonts w:ascii="Arial" w:hAnsi="Arial" w:cs="Arial"/>
          <w:sz w:val="20"/>
          <w:szCs w:val="20"/>
        </w:rPr>
        <w:t>chiều rộng dải đo của 3 chu trình đo sau cùng.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đo độ khói phải đáp ứng các yêu cầu</w:t>
      </w:r>
      <w:r w:rsidR="004644EE" w:rsidRPr="00A80781">
        <w:rPr>
          <w:rFonts w:ascii="Arial" w:hAnsi="Arial" w:cs="Arial"/>
          <w:sz w:val="20"/>
          <w:szCs w:val="20"/>
        </w:rPr>
        <w:t xml:space="preserve"> </w:t>
      </w:r>
      <w:r w:rsidRPr="00A80781">
        <w:rPr>
          <w:rFonts w:ascii="Arial" w:hAnsi="Arial" w:cs="Arial"/>
          <w:sz w:val="20"/>
          <w:szCs w:val="20"/>
        </w:rPr>
        <w:t>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2.4.2.2.7.1.</w:t>
      </w:r>
      <w:r w:rsidR="00B744F2" w:rsidRPr="00A80781">
        <w:rPr>
          <w:rFonts w:ascii="Arial" w:hAnsi="Arial" w:cs="Arial"/>
          <w:sz w:val="20"/>
          <w:szCs w:val="20"/>
        </w:rPr>
        <w:t xml:space="preserve"> </w:t>
      </w:r>
      <w:r w:rsidRPr="00A80781">
        <w:rPr>
          <w:rFonts w:ascii="Arial" w:hAnsi="Arial" w:cs="Arial"/>
          <w:sz w:val="20"/>
          <w:szCs w:val="20"/>
        </w:rPr>
        <w:t>Đầu lấy mẫu phải nguyên vẹn, không móp méo, không thủng lỗ, không bị tắc;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2.4.2.2.7.2.</w:t>
      </w:r>
      <w:r w:rsidR="00B744F2" w:rsidRPr="00A80781">
        <w:rPr>
          <w:rFonts w:ascii="Arial" w:hAnsi="Arial" w:cs="Arial"/>
          <w:sz w:val="20"/>
          <w:szCs w:val="20"/>
        </w:rPr>
        <w:t xml:space="preserve"> </w:t>
      </w:r>
      <w:r w:rsidRPr="00A80781">
        <w:rPr>
          <w:rFonts w:ascii="Arial" w:hAnsi="Arial" w:cs="Arial"/>
          <w:sz w:val="20"/>
          <w:szCs w:val="20"/>
        </w:rPr>
        <w:t>Cảm biến tốc độ quay trục khuỷu động cơ lấy được tín hiệu và biến thiên theo tốc độ quay thực tế của trục khuỷu động cơ;</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2.4.2.2.7.3.</w:t>
      </w:r>
      <w:r w:rsidR="00B744F2" w:rsidRPr="00A80781">
        <w:rPr>
          <w:rFonts w:ascii="Arial" w:hAnsi="Arial" w:cs="Arial"/>
          <w:sz w:val="20"/>
          <w:szCs w:val="20"/>
        </w:rPr>
        <w:t xml:space="preserve"> </w:t>
      </w:r>
      <w:r w:rsidRPr="00A80781">
        <w:rPr>
          <w:rFonts w:ascii="Arial" w:hAnsi="Arial" w:cs="Arial"/>
          <w:sz w:val="20"/>
          <w:szCs w:val="20"/>
        </w:rPr>
        <w:t>Cảm biến nhiệt độ dầu động cơ nhận được tín hiệu khi tiếp xúc với nguồn nhiệt;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2.4.2.2.7.4.</w:t>
      </w:r>
      <w:r w:rsidR="00B744F2" w:rsidRPr="00A80781">
        <w:rPr>
          <w:rFonts w:ascii="Arial" w:hAnsi="Arial" w:cs="Arial"/>
          <w:sz w:val="20"/>
          <w:szCs w:val="20"/>
        </w:rPr>
        <w:t xml:space="preserve"> </w:t>
      </w:r>
      <w:r w:rsidRPr="00A80781">
        <w:rPr>
          <w:rFonts w:ascii="Arial" w:hAnsi="Arial" w:cs="Arial"/>
          <w:sz w:val="20"/>
          <w:szCs w:val="20"/>
        </w:rPr>
        <w:t>Có chống nhiễu (tiếp đất) cho hệ thống tín hiệu thiết bị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2.4.2.2.7.5.</w:t>
      </w:r>
      <w:r w:rsidR="00B744F2" w:rsidRPr="00A80781">
        <w:rPr>
          <w:rFonts w:ascii="Arial" w:hAnsi="Arial" w:cs="Arial"/>
          <w:sz w:val="20"/>
          <w:szCs w:val="20"/>
        </w:rPr>
        <w:t xml:space="preserve"> </w:t>
      </w:r>
      <w:r w:rsidRPr="00A80781">
        <w:rPr>
          <w:rFonts w:ascii="Arial" w:hAnsi="Arial" w:cs="Arial"/>
          <w:sz w:val="20"/>
          <w:szCs w:val="20"/>
        </w:rPr>
        <w:t>Màn hình máy tính hiển thị rõ và đầy đủ các thông tin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2.4.2.2.7.6.</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của thiết bị </w:t>
      </w:r>
      <w:r w:rsidR="000E6200" w:rsidRPr="00A80781">
        <w:rPr>
          <w:rFonts w:ascii="Arial" w:hAnsi="Arial" w:cs="Arial"/>
          <w:sz w:val="20"/>
          <w:szCs w:val="20"/>
        </w:rPr>
        <w:t>điều</w:t>
      </w:r>
      <w:r w:rsidRPr="00A80781">
        <w:rPr>
          <w:rFonts w:ascii="Arial" w:hAnsi="Arial" w:cs="Arial"/>
          <w:sz w:val="20"/>
          <w:szCs w:val="20"/>
        </w:rPr>
        <w:t xml:space="preserve"> khiển thiết bị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2.4.2.2.7.7.</w:t>
      </w:r>
      <w:r w:rsidR="00B744F2" w:rsidRPr="00A80781">
        <w:rPr>
          <w:rFonts w:ascii="Arial" w:hAnsi="Arial" w:cs="Arial"/>
          <w:sz w:val="20"/>
          <w:szCs w:val="20"/>
        </w:rPr>
        <w:t xml:space="preserve"> </w:t>
      </w:r>
      <w:r w:rsidRPr="00A80781">
        <w:rPr>
          <w:rFonts w:ascii="Arial" w:hAnsi="Arial" w:cs="Arial"/>
          <w:sz w:val="20"/>
          <w:szCs w:val="20"/>
        </w:rPr>
        <w:t>Máy tính hoạt động bình thường và kết nối được với mạng nội bộ và truyền được số liệu;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2.4.2.2.7.8.</w:t>
      </w:r>
      <w:r w:rsidR="00B744F2" w:rsidRPr="00A80781">
        <w:rPr>
          <w:rFonts w:ascii="Arial" w:hAnsi="Arial" w:cs="Arial"/>
          <w:sz w:val="20"/>
          <w:szCs w:val="20"/>
        </w:rPr>
        <w:t xml:space="preserve"> </w:t>
      </w:r>
      <w:r w:rsidRPr="00A80781">
        <w:rPr>
          <w:rFonts w:ascii="Arial" w:hAnsi="Arial" w:cs="Arial"/>
          <w:sz w:val="20"/>
          <w:szCs w:val="20"/>
        </w:rPr>
        <w:t>Khi ở trạng thái sẵn sàng làm việc, giá trị độ khói hoặc hệ số hấp thụ ánh sáng không hiển thị hoặc hiển thị giá trị trong sai số cho phép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w:t>
      </w:r>
      <w:r w:rsidR="00B744F2" w:rsidRPr="00A80781">
        <w:rPr>
          <w:rFonts w:ascii="Arial" w:hAnsi="Arial" w:cs="Arial"/>
          <w:sz w:val="20"/>
          <w:szCs w:val="20"/>
        </w:rPr>
        <w:t xml:space="preserve"> </w:t>
      </w:r>
      <w:r w:rsidRPr="00A80781">
        <w:rPr>
          <w:rFonts w:ascii="Arial" w:hAnsi="Arial" w:cs="Arial"/>
          <w:sz w:val="20"/>
          <w:szCs w:val="20"/>
        </w:rPr>
        <w:t>Thiết bị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w:t>
      </w:r>
      <w:r w:rsidR="00B744F2" w:rsidRPr="00A80781">
        <w:rPr>
          <w:rFonts w:ascii="Arial" w:hAnsi="Arial" w:cs="Arial"/>
          <w:sz w:val="20"/>
          <w:szCs w:val="20"/>
        </w:rPr>
        <w:t xml:space="preserve"> </w:t>
      </w:r>
      <w:r w:rsidRPr="00A80781">
        <w:rPr>
          <w:rFonts w:ascii="Arial" w:hAnsi="Arial" w:cs="Arial"/>
          <w:sz w:val="20"/>
          <w:szCs w:val="20"/>
        </w:rPr>
        <w:t>Là thiết bị kiểm tra phanh kiểu con lăn có chức năng kiểm tra lực phanh trên mỗi trục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2.4.2.3.2.</w:t>
      </w:r>
      <w:r w:rsidR="00B744F2" w:rsidRPr="00A80781">
        <w:rPr>
          <w:rFonts w:ascii="Arial" w:hAnsi="Arial" w:cs="Arial"/>
          <w:sz w:val="20"/>
          <w:szCs w:val="20"/>
        </w:rPr>
        <w:t xml:space="preserve"> </w:t>
      </w:r>
      <w:r w:rsidRPr="00A80781">
        <w:rPr>
          <w:rFonts w:ascii="Arial" w:hAnsi="Arial" w:cs="Arial"/>
          <w:sz w:val="20"/>
          <w:szCs w:val="20"/>
        </w:rPr>
        <w:t>Khả năng chịu tải trọng trục tối đa theo công bố của nhà sản xuất thiết bị không nhỏ hơn 2.000 kg đối với dây chuyền kiểm định loại I và không nhỏ hơn 13.000 kg 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2.4.2.3.3.</w:t>
      </w:r>
      <w:r w:rsidR="00B744F2" w:rsidRPr="00A80781">
        <w:rPr>
          <w:rFonts w:ascii="Arial" w:hAnsi="Arial" w:cs="Arial"/>
          <w:sz w:val="20"/>
          <w:szCs w:val="20"/>
        </w:rPr>
        <w:t xml:space="preserve"> </w:t>
      </w:r>
      <w:r w:rsidRPr="00A80781">
        <w:rPr>
          <w:rFonts w:ascii="Arial" w:hAnsi="Arial" w:cs="Arial"/>
          <w:sz w:val="20"/>
          <w:szCs w:val="20"/>
        </w:rPr>
        <w:t xml:space="preserve">Kích thước lắp đặt đảm bảo </w:t>
      </w:r>
      <w:r w:rsidR="000E6200" w:rsidRPr="00A80781">
        <w:rPr>
          <w:rFonts w:ascii="Arial" w:hAnsi="Arial" w:cs="Arial"/>
          <w:sz w:val="20"/>
          <w:szCs w:val="20"/>
        </w:rPr>
        <w:t>điều</w:t>
      </w:r>
      <w:r w:rsidRPr="00A80781">
        <w:rPr>
          <w:rFonts w:ascii="Arial" w:hAnsi="Arial" w:cs="Arial"/>
          <w:sz w:val="20"/>
          <w:szCs w:val="20"/>
        </w:rPr>
        <w:t xml:space="preserve"> kiện tại bảng 3:</w:t>
      </w:r>
    </w:p>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3: Thông số kích thước lắp đặt của thiết bị kiểm tra phanh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510"/>
        <w:gridCol w:w="1095"/>
        <w:gridCol w:w="3415"/>
      </w:tblGrid>
      <w:tr w:rsidR="00143BAE" w:rsidRPr="00A80781" w:rsidTr="003349B5">
        <w:tblPrEx>
          <w:tblCellMar>
            <w:top w:w="0" w:type="dxa"/>
            <w:left w:w="0" w:type="dxa"/>
            <w:bottom w:w="0" w:type="dxa"/>
            <w:right w:w="0" w:type="dxa"/>
          </w:tblCellMar>
        </w:tblPrEx>
        <w:tc>
          <w:tcPr>
            <w:tcW w:w="2500"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Thông số</w:t>
            </w:r>
          </w:p>
        </w:tc>
        <w:tc>
          <w:tcPr>
            <w:tcW w:w="607"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Đơn vị</w:t>
            </w:r>
          </w:p>
        </w:tc>
        <w:tc>
          <w:tcPr>
            <w:tcW w:w="1893"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Yêu cầu</w:t>
            </w:r>
          </w:p>
        </w:tc>
      </w:tr>
      <w:tr w:rsidR="00143BAE" w:rsidRPr="00A80781" w:rsidTr="003349B5">
        <w:tblPrEx>
          <w:tblCellMar>
            <w:top w:w="0" w:type="dxa"/>
            <w:left w:w="0" w:type="dxa"/>
            <w:bottom w:w="0" w:type="dxa"/>
            <w:right w:w="0" w:type="dxa"/>
          </w:tblCellMar>
        </w:tblPrEx>
        <w:tc>
          <w:tcPr>
            <w:tcW w:w="2500" w:type="pct"/>
            <w:shd w:val="clear" w:color="auto" w:fill="auto"/>
            <w:vAlign w:val="center"/>
          </w:tcPr>
          <w:p w:rsidR="00143BAE" w:rsidRPr="00A80781" w:rsidRDefault="000E6200"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Khoản</w:t>
            </w:r>
            <w:r w:rsidR="00143BAE" w:rsidRPr="00A80781">
              <w:rPr>
                <w:rFonts w:ascii="Arial" w:hAnsi="Arial" w:cs="Arial"/>
                <w:sz w:val="20"/>
                <w:szCs w:val="20"/>
              </w:rPr>
              <w:t>g cách giữa mép trong của 2 con lăn (tính đến bề mặt làm việc)</w:t>
            </w:r>
          </w:p>
        </w:tc>
        <w:tc>
          <w:tcPr>
            <w:tcW w:w="607"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1893"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850 (đối với dây chuyền kiểm định loại I)</w:t>
            </w:r>
          </w:p>
        </w:tc>
      </w:tr>
      <w:tr w:rsidR="00143BAE" w:rsidRPr="00A80781" w:rsidTr="003349B5">
        <w:tblPrEx>
          <w:tblCellMar>
            <w:top w:w="0" w:type="dxa"/>
            <w:left w:w="0" w:type="dxa"/>
            <w:bottom w:w="0" w:type="dxa"/>
            <w:right w:w="0" w:type="dxa"/>
          </w:tblCellMar>
        </w:tblPrEx>
        <w:tc>
          <w:tcPr>
            <w:tcW w:w="2500" w:type="pct"/>
            <w:shd w:val="clear" w:color="auto" w:fill="auto"/>
            <w:vAlign w:val="center"/>
          </w:tcPr>
          <w:p w:rsidR="00143BAE" w:rsidRPr="00A80781" w:rsidRDefault="000E6200"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Khoản</w:t>
            </w:r>
            <w:r w:rsidR="00143BAE" w:rsidRPr="00A80781">
              <w:rPr>
                <w:rFonts w:ascii="Arial" w:hAnsi="Arial" w:cs="Arial"/>
                <w:sz w:val="20"/>
                <w:szCs w:val="20"/>
              </w:rPr>
              <w:t>g cách giữa mép ngoài của 2 con lăn (tính đến bề mặt làm việc)</w:t>
            </w:r>
          </w:p>
        </w:tc>
        <w:tc>
          <w:tcPr>
            <w:tcW w:w="607"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1893" w:type="pct"/>
            <w:shd w:val="clear" w:color="auto" w:fill="auto"/>
            <w:vAlign w:val="center"/>
          </w:tcPr>
          <w:p w:rsidR="00143BAE" w:rsidRPr="00A80781" w:rsidRDefault="00143BAE" w:rsidP="003349B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2750 (đối với dây chuyền kiểm định loại II)</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2.4.2.3.4.</w:t>
      </w:r>
      <w:r w:rsidR="00B744F2" w:rsidRPr="00A80781">
        <w:rPr>
          <w:rFonts w:ascii="Arial" w:hAnsi="Arial" w:cs="Arial"/>
          <w:sz w:val="20"/>
          <w:szCs w:val="20"/>
        </w:rPr>
        <w:t xml:space="preserve"> </w:t>
      </w:r>
      <w:r w:rsidRPr="00A80781">
        <w:rPr>
          <w:rFonts w:ascii="Arial" w:hAnsi="Arial" w:cs="Arial"/>
          <w:sz w:val="20"/>
          <w:szCs w:val="20"/>
        </w:rPr>
        <w:t>Tự động dừng khi có hiện tượng trượt giữa bánh xe và con lăn trong quá trình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2.4.2.3.5.</w:t>
      </w:r>
      <w:r w:rsidR="00B744F2" w:rsidRPr="00A80781">
        <w:rPr>
          <w:rFonts w:ascii="Arial" w:hAnsi="Arial" w:cs="Arial"/>
          <w:sz w:val="20"/>
          <w:szCs w:val="20"/>
        </w:rPr>
        <w:t xml:space="preserve"> </w:t>
      </w:r>
      <w:r w:rsidRPr="00A80781">
        <w:rPr>
          <w:rFonts w:ascii="Arial" w:hAnsi="Arial" w:cs="Arial"/>
          <w:sz w:val="20"/>
          <w:szCs w:val="20"/>
        </w:rPr>
        <w:t xml:space="preserve">Hiển thị và ghi nhận giá trị lực phanh tại từng thời </w:t>
      </w:r>
      <w:r w:rsidR="000E6200" w:rsidRPr="00A80781">
        <w:rPr>
          <w:rFonts w:ascii="Arial" w:hAnsi="Arial" w:cs="Arial"/>
          <w:sz w:val="20"/>
          <w:szCs w:val="20"/>
        </w:rPr>
        <w:t>điểm</w:t>
      </w:r>
      <w:r w:rsidRPr="00A80781">
        <w:rPr>
          <w:rFonts w:ascii="Arial" w:hAnsi="Arial" w:cs="Arial"/>
          <w:sz w:val="20"/>
          <w:szCs w:val="20"/>
        </w:rPr>
        <w:t xml:space="preserve"> ở từng bánh xe trên</w:t>
      </w:r>
      <w:r w:rsidR="004644EE" w:rsidRPr="00A80781">
        <w:rPr>
          <w:rFonts w:ascii="Arial" w:hAnsi="Arial" w:cs="Arial"/>
          <w:sz w:val="20"/>
          <w:szCs w:val="20"/>
        </w:rPr>
        <w:t xml:space="preserve"> </w:t>
      </w:r>
      <w:r w:rsidRPr="00A80781">
        <w:rPr>
          <w:rFonts w:ascii="Arial" w:hAnsi="Arial" w:cs="Arial"/>
          <w:sz w:val="20"/>
          <w:szCs w:val="20"/>
        </w:rPr>
        <w:t>mỗi trục;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2.4.2.3.6.</w:t>
      </w:r>
      <w:r w:rsidR="00B744F2" w:rsidRPr="00A80781">
        <w:rPr>
          <w:rFonts w:ascii="Arial" w:hAnsi="Arial" w:cs="Arial"/>
          <w:sz w:val="20"/>
          <w:szCs w:val="20"/>
        </w:rPr>
        <w:t xml:space="preserve"> </w:t>
      </w:r>
      <w:r w:rsidRPr="00A80781">
        <w:rPr>
          <w:rFonts w:ascii="Arial" w:hAnsi="Arial" w:cs="Arial"/>
          <w:sz w:val="20"/>
          <w:szCs w:val="20"/>
        </w:rPr>
        <w:t>Kiểm tra được hệ thống phanh đỗ và hệ thống phanh chính và có tính năng rà ô van;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w:t>
      </w:r>
      <w:r w:rsidR="00B744F2" w:rsidRPr="00A80781">
        <w:rPr>
          <w:rFonts w:ascii="Arial" w:hAnsi="Arial" w:cs="Arial"/>
          <w:sz w:val="20"/>
          <w:szCs w:val="20"/>
        </w:rPr>
        <w:t xml:space="preserve"> </w:t>
      </w:r>
      <w:r w:rsidRPr="00A80781">
        <w:rPr>
          <w:rFonts w:ascii="Arial" w:hAnsi="Arial" w:cs="Arial"/>
          <w:sz w:val="20"/>
          <w:szCs w:val="20"/>
        </w:rPr>
        <w:t>Hệ số bám tối thiểu của con lăn (µ):</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2.4.2.3.7.1.</w:t>
      </w:r>
      <w:r w:rsidR="00B744F2" w:rsidRPr="00A80781">
        <w:rPr>
          <w:rFonts w:ascii="Arial" w:hAnsi="Arial" w:cs="Arial"/>
          <w:sz w:val="20"/>
          <w:szCs w:val="20"/>
        </w:rPr>
        <w:t xml:space="preserve"> </w:t>
      </w:r>
      <w:r w:rsidRPr="00A80781">
        <w:rPr>
          <w:rFonts w:ascii="Arial" w:hAnsi="Arial" w:cs="Arial"/>
          <w:sz w:val="20"/>
          <w:szCs w:val="20"/>
        </w:rPr>
        <w:t>Đối với thiết bị chưa qua sử dụng, µ được ghi nhận theo công bố của nhà</w:t>
      </w:r>
      <w:r w:rsidR="004644EE" w:rsidRPr="00A80781">
        <w:rPr>
          <w:rFonts w:ascii="Arial" w:hAnsi="Arial" w:cs="Arial"/>
          <w:sz w:val="20"/>
          <w:szCs w:val="20"/>
        </w:rPr>
        <w:t xml:space="preserve"> </w:t>
      </w:r>
      <w:r w:rsidRPr="00A80781">
        <w:rPr>
          <w:rFonts w:ascii="Arial" w:hAnsi="Arial" w:cs="Arial"/>
          <w:sz w:val="20"/>
          <w:szCs w:val="20"/>
        </w:rPr>
        <w:t>sản xuất thiết bị nhưng không thấp hơn 0,5;</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2.4.2.3.7.2.</w:t>
      </w:r>
      <w:r w:rsidR="00B744F2" w:rsidRPr="00A80781">
        <w:rPr>
          <w:rFonts w:ascii="Arial" w:hAnsi="Arial" w:cs="Arial"/>
          <w:sz w:val="20"/>
          <w:szCs w:val="20"/>
        </w:rPr>
        <w:t xml:space="preserve"> </w:t>
      </w:r>
      <w:r w:rsidRPr="00A80781">
        <w:rPr>
          <w:rFonts w:ascii="Arial" w:hAnsi="Arial" w:cs="Arial"/>
          <w:sz w:val="20"/>
          <w:szCs w:val="20"/>
        </w:rPr>
        <w:t xml:space="preserve">Đối với thiết bị đã qua sử dụng, µ có giá trị tối thiểu là 0,5 trong </w:t>
      </w:r>
      <w:r w:rsidR="000E6200" w:rsidRPr="00A80781">
        <w:rPr>
          <w:rFonts w:ascii="Arial" w:hAnsi="Arial" w:cs="Arial"/>
          <w:sz w:val="20"/>
          <w:szCs w:val="20"/>
        </w:rPr>
        <w:t>điều</w:t>
      </w:r>
      <w:r w:rsidRPr="00A80781">
        <w:rPr>
          <w:rFonts w:ascii="Arial" w:hAnsi="Arial" w:cs="Arial"/>
          <w:sz w:val="20"/>
          <w:szCs w:val="20"/>
        </w:rPr>
        <w:t xml:space="preserve"> kiện làm việc với bề mặt tiếp xúc giữa lốp xe và con lăn là khô và lốp xe ở trạng thái hoạt động bình thường, được xác định theo công thức sau:</w:t>
      </w:r>
    </w:p>
    <w:p w:rsidR="00143BAE" w:rsidRPr="00A80781" w:rsidRDefault="00030BF0" w:rsidP="004C7CC1">
      <w:pPr>
        <w:widowControl w:val="0"/>
        <w:autoSpaceDE w:val="0"/>
        <w:autoSpaceDN w:val="0"/>
        <w:adjustRightInd w:val="0"/>
        <w:spacing w:after="0" w:line="240" w:lineRule="auto"/>
        <w:jc w:val="center"/>
        <w:rPr>
          <w:rFonts w:ascii="Arial" w:hAnsi="Arial" w:cs="Arial"/>
          <w:sz w:val="20"/>
          <w:szCs w:val="20"/>
        </w:rPr>
      </w:pPr>
      <w:r w:rsidRPr="004C7CC1">
        <w:rPr>
          <w:rFonts w:ascii="Arial" w:hAnsi="Arial" w:cs="Arial"/>
          <w:noProof/>
          <w:sz w:val="20"/>
          <w:szCs w:val="20"/>
        </w:rPr>
        <w:drawing>
          <wp:inline distT="0" distB="0" distL="0" distR="0">
            <wp:extent cx="744855" cy="419100"/>
            <wp:effectExtent l="0" t="0" r="0"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4855" cy="419100"/>
                    </a:xfrm>
                    <a:prstGeom prst="rect">
                      <a:avLst/>
                    </a:prstGeom>
                    <a:noFill/>
                    <a:ln>
                      <a:noFill/>
                    </a:ln>
                  </pic:spPr>
                </pic:pic>
              </a:graphicData>
            </a:graphic>
          </wp:inline>
        </w:drawing>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F</w:t>
      </w:r>
      <w:r w:rsidR="004644EE" w:rsidRPr="00A80781">
        <w:rPr>
          <w:rFonts w:ascii="Arial" w:hAnsi="Arial" w:cs="Arial"/>
          <w:sz w:val="20"/>
          <w:szCs w:val="20"/>
          <w:vertAlign w:val="subscript"/>
        </w:rPr>
        <w:t>roll</w:t>
      </w:r>
      <w:r w:rsidRPr="00A80781">
        <w:rPr>
          <w:rFonts w:ascii="Arial" w:hAnsi="Arial" w:cs="Arial"/>
          <w:sz w:val="20"/>
          <w:szCs w:val="20"/>
        </w:rPr>
        <w:t xml:space="preserve"> - là lực phanh một bên đo được trên thiết bị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m </w:t>
      </w:r>
      <w:r w:rsidR="00B744F2" w:rsidRPr="00A80781">
        <w:rPr>
          <w:rFonts w:ascii="Arial" w:hAnsi="Arial" w:cs="Arial"/>
          <w:sz w:val="20"/>
          <w:szCs w:val="20"/>
        </w:rPr>
        <w:t>-</w:t>
      </w:r>
      <w:r w:rsidRPr="00A80781">
        <w:rPr>
          <w:rFonts w:ascii="Arial" w:hAnsi="Arial" w:cs="Arial"/>
          <w:sz w:val="20"/>
          <w:szCs w:val="20"/>
        </w:rPr>
        <w:t xml:space="preserve"> là khối lượng của trục xe hiển thị trên thiết bị kiểm tra phanh (kg);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g </w:t>
      </w:r>
      <w:r w:rsidR="00B744F2" w:rsidRPr="00A80781">
        <w:rPr>
          <w:rFonts w:ascii="Arial" w:hAnsi="Arial" w:cs="Arial"/>
          <w:sz w:val="20"/>
          <w:szCs w:val="20"/>
        </w:rPr>
        <w:t>-</w:t>
      </w:r>
      <w:r w:rsidRPr="00A80781">
        <w:rPr>
          <w:rFonts w:ascii="Arial" w:hAnsi="Arial" w:cs="Arial"/>
          <w:sz w:val="20"/>
          <w:szCs w:val="20"/>
        </w:rPr>
        <w:t xml:space="preserve"> là gia tốc trọng trường (m/s</w:t>
      </w:r>
      <w:r w:rsidR="004644EE" w:rsidRPr="00A80781">
        <w:rPr>
          <w:rFonts w:ascii="Arial" w:hAnsi="Arial" w:cs="Arial"/>
          <w:sz w:val="20"/>
          <w:szCs w:val="20"/>
          <w:vertAlign w:val="superscript"/>
        </w:rPr>
        <w:t>2</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2.4.2.3.7.3.</w:t>
      </w:r>
      <w:r w:rsidR="00B744F2" w:rsidRPr="00A80781">
        <w:rPr>
          <w:rFonts w:ascii="Arial" w:hAnsi="Arial" w:cs="Arial"/>
          <w:sz w:val="20"/>
          <w:szCs w:val="20"/>
        </w:rPr>
        <w:t xml:space="preserve"> </w:t>
      </w:r>
      <w:r w:rsidRPr="00A80781">
        <w:rPr>
          <w:rFonts w:ascii="Arial" w:hAnsi="Arial" w:cs="Arial"/>
          <w:sz w:val="20"/>
          <w:szCs w:val="20"/>
        </w:rPr>
        <w:t xml:space="preserve">Phương tiện dùng để kiểm tra µ phải phù hợp với loại dây chuyền, trường hợp thiết bị đáp ứng quy định kiểm tra với cả 2 </w:t>
      </w:r>
      <w:r w:rsidR="00696DC7" w:rsidRPr="00A80781">
        <w:rPr>
          <w:rFonts w:ascii="Arial" w:hAnsi="Arial" w:cs="Arial"/>
          <w:sz w:val="20"/>
          <w:szCs w:val="20"/>
        </w:rPr>
        <w:t>loại dây chuyền thì sử dụng phươ</w:t>
      </w:r>
      <w:r w:rsidRPr="00A80781">
        <w:rPr>
          <w:rFonts w:ascii="Arial" w:hAnsi="Arial" w:cs="Arial"/>
          <w:sz w:val="20"/>
          <w:szCs w:val="20"/>
        </w:rPr>
        <w:t>ng tiện tương ứng với dây chuyền loại II để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2.4.2.3.8.</w:t>
      </w:r>
      <w:r w:rsidR="00B744F2" w:rsidRPr="00A80781">
        <w:rPr>
          <w:rFonts w:ascii="Arial" w:hAnsi="Arial" w:cs="Arial"/>
          <w:sz w:val="20"/>
          <w:szCs w:val="20"/>
        </w:rPr>
        <w:t xml:space="preserve"> </w:t>
      </w:r>
      <w:r w:rsidRPr="00A80781">
        <w:rPr>
          <w:rFonts w:ascii="Arial" w:hAnsi="Arial" w:cs="Arial"/>
          <w:sz w:val="20"/>
          <w:szCs w:val="20"/>
        </w:rPr>
        <w:t>Chiều dài con lăn và đường kính con lăn đáp ứng yêu cầu tại bảng 4:</w:t>
      </w:r>
    </w:p>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4: Thông số con lăn của thiết bị kiểm tra phanh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899"/>
        <w:gridCol w:w="1128"/>
        <w:gridCol w:w="4993"/>
      </w:tblGrid>
      <w:tr w:rsidR="00143BAE" w:rsidRPr="00A80781" w:rsidTr="004C7CC1">
        <w:tblPrEx>
          <w:tblCellMar>
            <w:top w:w="0" w:type="dxa"/>
            <w:left w:w="0" w:type="dxa"/>
            <w:bottom w:w="0" w:type="dxa"/>
            <w:right w:w="0" w:type="dxa"/>
          </w:tblCellMar>
        </w:tblPrEx>
        <w:tc>
          <w:tcPr>
            <w:tcW w:w="160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Thông số</w:t>
            </w:r>
          </w:p>
        </w:tc>
        <w:tc>
          <w:tcPr>
            <w:tcW w:w="625"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Đơn vị</w:t>
            </w:r>
          </w:p>
        </w:tc>
        <w:tc>
          <w:tcPr>
            <w:tcW w:w="276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Yêu cầu tối thiểu</w:t>
            </w:r>
          </w:p>
        </w:tc>
      </w:tr>
      <w:tr w:rsidR="00143BAE" w:rsidRPr="00A80781" w:rsidTr="004C7CC1">
        <w:tblPrEx>
          <w:tblCellMar>
            <w:top w:w="0" w:type="dxa"/>
            <w:left w:w="0" w:type="dxa"/>
            <w:bottom w:w="0" w:type="dxa"/>
            <w:right w:w="0" w:type="dxa"/>
          </w:tblCellMar>
        </w:tblPrEx>
        <w:tc>
          <w:tcPr>
            <w:tcW w:w="1607"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Chiều dài con lăn (tính</w:t>
            </w:r>
            <w:r w:rsidR="004644EE" w:rsidRPr="00A80781">
              <w:rPr>
                <w:rFonts w:ascii="Arial" w:hAnsi="Arial" w:cs="Arial"/>
                <w:sz w:val="20"/>
                <w:szCs w:val="20"/>
              </w:rPr>
              <w:t xml:space="preserve"> </w:t>
            </w:r>
            <w:r w:rsidRPr="00A80781">
              <w:rPr>
                <w:rFonts w:ascii="Arial" w:hAnsi="Arial" w:cs="Arial"/>
                <w:sz w:val="20"/>
                <w:szCs w:val="20"/>
              </w:rPr>
              <w:t>đến bề mặt làm việc)</w:t>
            </w:r>
          </w:p>
        </w:tc>
        <w:tc>
          <w:tcPr>
            <w:tcW w:w="625"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276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650 (đối với dây chuyền kiểm định loại I)</w:t>
            </w:r>
          </w:p>
        </w:tc>
      </w:tr>
      <w:tr w:rsidR="00143BAE" w:rsidRPr="00A80781" w:rsidTr="004C7CC1">
        <w:tblPrEx>
          <w:tblCellMar>
            <w:top w:w="0" w:type="dxa"/>
            <w:left w:w="0" w:type="dxa"/>
            <w:bottom w:w="0" w:type="dxa"/>
            <w:right w:w="0" w:type="dxa"/>
          </w:tblCellMar>
        </w:tblPrEx>
        <w:tc>
          <w:tcPr>
            <w:tcW w:w="1607"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625"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276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900 (đối với dây chuyền kiểm định loại II)</w:t>
            </w:r>
          </w:p>
        </w:tc>
      </w:tr>
      <w:tr w:rsidR="00143BAE" w:rsidRPr="00A80781" w:rsidTr="004C7CC1">
        <w:tblPrEx>
          <w:tblCellMar>
            <w:top w:w="0" w:type="dxa"/>
            <w:left w:w="0" w:type="dxa"/>
            <w:bottom w:w="0" w:type="dxa"/>
            <w:right w:w="0" w:type="dxa"/>
          </w:tblCellMar>
        </w:tblPrEx>
        <w:tc>
          <w:tcPr>
            <w:tcW w:w="1607"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Đường kính con lăn(*) (tính đến bề mặt làm việc)</w:t>
            </w:r>
          </w:p>
        </w:tc>
        <w:tc>
          <w:tcPr>
            <w:tcW w:w="625"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276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150 (đối với dây chuyền kiểm định loại I)</w:t>
            </w:r>
          </w:p>
        </w:tc>
      </w:tr>
      <w:tr w:rsidR="00143BAE" w:rsidRPr="00A80781" w:rsidTr="004C7CC1">
        <w:tblPrEx>
          <w:tblCellMar>
            <w:top w:w="0" w:type="dxa"/>
            <w:left w:w="0" w:type="dxa"/>
            <w:bottom w:w="0" w:type="dxa"/>
            <w:right w:w="0" w:type="dxa"/>
          </w:tblCellMar>
        </w:tblPrEx>
        <w:tc>
          <w:tcPr>
            <w:tcW w:w="1607"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625"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276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200 (đối với dây chuyền kiểm định loại II)</w:t>
            </w:r>
          </w:p>
        </w:tc>
      </w:tr>
    </w:tbl>
    <w:p w:rsidR="00143BAE" w:rsidRPr="00A80781" w:rsidRDefault="004644E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vertAlign w:val="superscript"/>
        </w:rPr>
        <w:t>(*)</w:t>
      </w:r>
      <w:r w:rsidRPr="00A80781">
        <w:rPr>
          <w:rFonts w:ascii="Arial" w:hAnsi="Arial" w:cs="Arial"/>
          <w:sz w:val="20"/>
          <w:szCs w:val="20"/>
        </w:rPr>
        <w:t xml:space="preserve"> </w:t>
      </w:r>
      <w:r w:rsidR="00143BAE" w:rsidRPr="00A80781">
        <w:rPr>
          <w:rFonts w:ascii="Arial" w:hAnsi="Arial" w:cs="Arial"/>
          <w:sz w:val="20"/>
          <w:szCs w:val="20"/>
        </w:rPr>
        <w:t>Chỉ áp dụng với thiết bị chưa qua sử dụng;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2.4.2.3.9.</w:t>
      </w:r>
      <w:r w:rsidR="00B744F2" w:rsidRPr="00A80781">
        <w:rPr>
          <w:rFonts w:ascii="Arial" w:hAnsi="Arial" w:cs="Arial"/>
          <w:sz w:val="20"/>
          <w:szCs w:val="20"/>
        </w:rPr>
        <w:t xml:space="preserve"> </w:t>
      </w:r>
      <w:r w:rsidRPr="00A80781">
        <w:rPr>
          <w:rFonts w:ascii="Arial" w:hAnsi="Arial" w:cs="Arial"/>
          <w:sz w:val="20"/>
          <w:szCs w:val="20"/>
        </w:rPr>
        <w:t>Số lượng cảm biến khối lượng không nhỏ hơn 4 đối với dây chuyền kiểm định loại I và không nhỏ hơn 8 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Ở mức dưới 10.000 N, lực thẳng đứng phải được đo với dung sai không quá ± 300 N; ở mức từ 10.000 N trở lên, giá trị này không quá ± 3 % giá trị đo được;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2.4.2.3.10.</w:t>
      </w:r>
      <w:r w:rsidR="00B744F2" w:rsidRPr="00A80781">
        <w:rPr>
          <w:rFonts w:ascii="Arial" w:hAnsi="Arial" w:cs="Arial"/>
          <w:sz w:val="20"/>
          <w:szCs w:val="20"/>
        </w:rPr>
        <w:t xml:space="preserve"> </w:t>
      </w:r>
      <w:r w:rsidRPr="00A80781">
        <w:rPr>
          <w:rFonts w:ascii="Arial" w:hAnsi="Arial" w:cs="Arial"/>
          <w:sz w:val="20"/>
          <w:szCs w:val="20"/>
        </w:rPr>
        <w:t xml:space="preserve">Có thiết bị </w:t>
      </w:r>
      <w:r w:rsidR="000E6200" w:rsidRPr="00A80781">
        <w:rPr>
          <w:rFonts w:ascii="Arial" w:hAnsi="Arial" w:cs="Arial"/>
          <w:sz w:val="20"/>
          <w:szCs w:val="20"/>
        </w:rPr>
        <w:t>điều</w:t>
      </w:r>
      <w:r w:rsidRPr="00A80781">
        <w:rPr>
          <w:rFonts w:ascii="Arial" w:hAnsi="Arial" w:cs="Arial"/>
          <w:sz w:val="20"/>
          <w:szCs w:val="20"/>
        </w:rPr>
        <w:t xml:space="preserve"> khiển từ xa và </w:t>
      </w:r>
      <w:r w:rsidR="000E6200" w:rsidRPr="00A80781">
        <w:rPr>
          <w:rFonts w:ascii="Arial" w:hAnsi="Arial" w:cs="Arial"/>
          <w:sz w:val="20"/>
          <w:szCs w:val="20"/>
        </w:rPr>
        <w:t>điều</w:t>
      </w:r>
      <w:r w:rsidRPr="00A80781">
        <w:rPr>
          <w:rFonts w:ascii="Arial" w:hAnsi="Arial" w:cs="Arial"/>
          <w:sz w:val="20"/>
          <w:szCs w:val="20"/>
        </w:rPr>
        <w:t xml:space="preserve"> khiển trực tiếp tại vị trí tủ </w:t>
      </w:r>
      <w:r w:rsidR="000E6200" w:rsidRPr="00A80781">
        <w:rPr>
          <w:rFonts w:ascii="Arial" w:hAnsi="Arial" w:cs="Arial"/>
          <w:sz w:val="20"/>
          <w:szCs w:val="20"/>
        </w:rPr>
        <w:t>điều</w:t>
      </w:r>
      <w:r w:rsidRPr="00A80781">
        <w:rPr>
          <w:rFonts w:ascii="Arial" w:hAnsi="Arial" w:cs="Arial"/>
          <w:sz w:val="20"/>
          <w:szCs w:val="20"/>
        </w:rPr>
        <w:t xml:space="preserve"> khiển;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2.4.2.3.11.</w:t>
      </w:r>
      <w:r w:rsidR="00B744F2" w:rsidRPr="00A80781">
        <w:rPr>
          <w:rFonts w:ascii="Arial" w:hAnsi="Arial" w:cs="Arial"/>
          <w:sz w:val="20"/>
          <w:szCs w:val="20"/>
        </w:rPr>
        <w:t xml:space="preserve"> </w:t>
      </w:r>
      <w:r w:rsidRPr="00A80781">
        <w:rPr>
          <w:rFonts w:ascii="Arial" w:hAnsi="Arial" w:cs="Arial"/>
          <w:sz w:val="20"/>
          <w:szCs w:val="20"/>
        </w:rPr>
        <w:t>Ở mức đến 2.000 N độ chính xác của phép đo lực phanh là ± 100 N, trên</w:t>
      </w:r>
      <w:r w:rsidR="004644EE" w:rsidRPr="00A80781">
        <w:rPr>
          <w:rFonts w:ascii="Arial" w:hAnsi="Arial" w:cs="Arial"/>
          <w:sz w:val="20"/>
          <w:szCs w:val="20"/>
        </w:rPr>
        <w:t xml:space="preserve"> </w:t>
      </w:r>
      <w:r w:rsidRPr="00A80781">
        <w:rPr>
          <w:rFonts w:ascii="Arial" w:hAnsi="Arial" w:cs="Arial"/>
          <w:sz w:val="20"/>
          <w:szCs w:val="20"/>
        </w:rPr>
        <w:t>2.000 N thì độ chính xác là ± 3%. Sai lệch lực phanh tối đa cho phép ở cùng</w:t>
      </w:r>
      <w:r w:rsidR="004644EE" w:rsidRPr="00A80781">
        <w:rPr>
          <w:rFonts w:ascii="Arial" w:hAnsi="Arial" w:cs="Arial"/>
          <w:sz w:val="20"/>
          <w:szCs w:val="20"/>
        </w:rPr>
        <w:t xml:space="preserve"> </w:t>
      </w:r>
      <w:r w:rsidR="000E6200" w:rsidRPr="00A80781">
        <w:rPr>
          <w:rFonts w:ascii="Arial" w:hAnsi="Arial" w:cs="Arial"/>
          <w:sz w:val="20"/>
          <w:szCs w:val="20"/>
        </w:rPr>
        <w:t>điểm</w:t>
      </w:r>
      <w:r w:rsidRPr="00A80781">
        <w:rPr>
          <w:rFonts w:ascii="Arial" w:hAnsi="Arial" w:cs="Arial"/>
          <w:sz w:val="20"/>
          <w:szCs w:val="20"/>
        </w:rPr>
        <w:t xml:space="preserve"> đo giống nhau giữa bên trái và bên phải của bệ thử phanh phải là ±</w:t>
      </w:r>
      <w:r w:rsidR="004644EE" w:rsidRPr="00A80781">
        <w:rPr>
          <w:rFonts w:ascii="Arial" w:hAnsi="Arial" w:cs="Arial"/>
          <w:sz w:val="20"/>
          <w:szCs w:val="20"/>
        </w:rPr>
        <w:t xml:space="preserve"> </w:t>
      </w:r>
      <w:r w:rsidRPr="00A80781">
        <w:rPr>
          <w:rFonts w:ascii="Arial" w:hAnsi="Arial" w:cs="Arial"/>
          <w:sz w:val="20"/>
          <w:szCs w:val="20"/>
        </w:rPr>
        <w:t>100 N ở mức dưới 2.000 N và ± 5% ở mức từ 2.000 N trở lên;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2.4.2.3.12.</w:t>
      </w:r>
      <w:r w:rsidR="00B744F2" w:rsidRPr="00A80781">
        <w:rPr>
          <w:rFonts w:ascii="Arial" w:hAnsi="Arial" w:cs="Arial"/>
          <w:sz w:val="20"/>
          <w:szCs w:val="20"/>
        </w:rPr>
        <w:t xml:space="preserve"> </w:t>
      </w:r>
      <w:r w:rsidRPr="00A80781">
        <w:rPr>
          <w:rFonts w:ascii="Arial" w:hAnsi="Arial" w:cs="Arial"/>
          <w:sz w:val="20"/>
          <w:szCs w:val="20"/>
        </w:rPr>
        <w:t>Dải đo của thiết bị trên mỗi bánh xe tối thiểu từ 0 đến 7.500 N đối với dây chuyền kiểm định loại I và từ 0 đến 30.000 N đối với dây chuyền kiểm định loại II. Thiết bị phải có dải đo với bước đo không được lớn hơn 100 N khi giá trị thang đo đến 5.000 N và không lớn hơn 500 N khi giá trị thang đo trên 5.000 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2.4.2.3.13.</w:t>
      </w:r>
      <w:r w:rsidR="00B744F2" w:rsidRPr="00A80781">
        <w:rPr>
          <w:rFonts w:ascii="Arial" w:hAnsi="Arial" w:cs="Arial"/>
          <w:sz w:val="20"/>
          <w:szCs w:val="20"/>
        </w:rPr>
        <w:t xml:space="preserve"> </w:t>
      </w:r>
      <w:r w:rsidRPr="00A80781">
        <w:rPr>
          <w:rFonts w:ascii="Arial" w:hAnsi="Arial" w:cs="Arial"/>
          <w:sz w:val="20"/>
          <w:szCs w:val="20"/>
        </w:rPr>
        <w:t>Hiển thị được giá trị lực phanh riêng ở từng bánh xe trên mỗi trục;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w:t>
      </w:r>
      <w:r w:rsidR="00B744F2" w:rsidRPr="00A80781">
        <w:rPr>
          <w:rFonts w:ascii="Arial" w:hAnsi="Arial" w:cs="Arial"/>
          <w:sz w:val="20"/>
          <w:szCs w:val="20"/>
        </w:rPr>
        <w:t xml:space="preserve"> </w:t>
      </w:r>
      <w:r w:rsidRPr="00A80781">
        <w:rPr>
          <w:rFonts w:ascii="Arial" w:hAnsi="Arial" w:cs="Arial"/>
          <w:sz w:val="20"/>
          <w:szCs w:val="20"/>
        </w:rPr>
        <w:t>Hiển thị được hiệu quả phanh trên trục và hiệu quả phanh toàn bộ được</w:t>
      </w:r>
      <w:r w:rsidR="004644EE" w:rsidRPr="00A80781">
        <w:rPr>
          <w:rFonts w:ascii="Arial" w:hAnsi="Arial" w:cs="Arial"/>
          <w:sz w:val="20"/>
          <w:szCs w:val="20"/>
        </w:rPr>
        <w:t xml:space="preserve"> </w:t>
      </w:r>
      <w:r w:rsidRPr="00A80781">
        <w:rPr>
          <w:rFonts w:ascii="Arial" w:hAnsi="Arial" w:cs="Arial"/>
          <w:sz w:val="20"/>
          <w:szCs w:val="20"/>
        </w:rPr>
        <w:t>tính theo công thức: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2.4.2.3.14.1. Hiệu quả phanh trên trục K</w:t>
      </w:r>
      <w:r w:rsidR="004644EE" w:rsidRPr="00A80781">
        <w:rPr>
          <w:rFonts w:ascii="Arial" w:hAnsi="Arial" w:cs="Arial"/>
          <w:sz w:val="20"/>
          <w:szCs w:val="20"/>
          <w:vertAlign w:val="subscript"/>
        </w:rPr>
        <w:t>T</w:t>
      </w:r>
      <w:r w:rsidRPr="00A80781">
        <w:rPr>
          <w:rFonts w:ascii="Arial" w:hAnsi="Arial" w:cs="Arial"/>
          <w:sz w:val="20"/>
          <w:szCs w:val="20"/>
        </w:rPr>
        <w:t>:</w:t>
      </w:r>
    </w:p>
    <w:p w:rsidR="004644EE" w:rsidRPr="00A80781" w:rsidRDefault="00030BF0"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1303655" cy="588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03655" cy="588645"/>
                    </a:xfrm>
                    <a:prstGeom prst="rect">
                      <a:avLst/>
                    </a:prstGeom>
                    <a:noFill/>
                    <a:ln>
                      <a:noFill/>
                    </a:ln>
                  </pic:spPr>
                </pic:pic>
              </a:graphicData>
            </a:graphic>
          </wp:inline>
        </w:drawing>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w:t>
      </w:r>
      <w:r w:rsidRPr="00A80781">
        <w:rPr>
          <w:rFonts w:ascii="Arial" w:hAnsi="Arial" w:cs="Arial"/>
          <w:i/>
          <w:iCs/>
          <w:sz w:val="20"/>
          <w:szCs w:val="20"/>
        </w:rPr>
        <w:t>F</w:t>
      </w:r>
      <w:r w:rsidR="004644EE" w:rsidRPr="00A80781">
        <w:rPr>
          <w:rFonts w:ascii="Arial" w:hAnsi="Arial" w:cs="Arial"/>
          <w:i/>
          <w:iCs/>
          <w:sz w:val="20"/>
          <w:szCs w:val="20"/>
          <w:vertAlign w:val="subscript"/>
        </w:rPr>
        <w:t xml:space="preserve">Pti </w:t>
      </w:r>
      <w:r w:rsidRPr="00A80781">
        <w:rPr>
          <w:rFonts w:ascii="Arial" w:hAnsi="Arial" w:cs="Arial"/>
          <w:sz w:val="20"/>
          <w:szCs w:val="20"/>
        </w:rPr>
        <w:t>- tổng lực phanh trên tất cả các bánh xe trên trục khi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G</w:t>
      </w:r>
      <w:r w:rsidR="004644EE" w:rsidRPr="00A80781">
        <w:rPr>
          <w:rFonts w:ascii="Arial" w:hAnsi="Arial" w:cs="Arial"/>
          <w:i/>
          <w:iCs/>
          <w:sz w:val="20"/>
          <w:szCs w:val="20"/>
          <w:vertAlign w:val="subscript"/>
        </w:rPr>
        <w:t>t</w:t>
      </w:r>
      <w:r w:rsidRPr="00A80781">
        <w:rPr>
          <w:rFonts w:ascii="Arial" w:hAnsi="Arial" w:cs="Arial"/>
          <w:i/>
          <w:iCs/>
          <w:sz w:val="20"/>
          <w:szCs w:val="20"/>
        </w:rPr>
        <w:t xml:space="preserve"> </w:t>
      </w:r>
      <w:r w:rsidRPr="00A80781">
        <w:rPr>
          <w:rFonts w:ascii="Arial" w:hAnsi="Arial" w:cs="Arial"/>
          <w:sz w:val="20"/>
          <w:szCs w:val="20"/>
        </w:rPr>
        <w:t>- khối lượng trục xe khi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2.4.2.3.14.2. Hiệu quả phanh toàn bộ K</w:t>
      </w:r>
      <w:r w:rsidR="004644EE" w:rsidRPr="00A80781">
        <w:rPr>
          <w:rFonts w:ascii="Arial" w:hAnsi="Arial" w:cs="Arial"/>
          <w:sz w:val="20"/>
          <w:szCs w:val="20"/>
          <w:vertAlign w:val="subscript"/>
        </w:rPr>
        <w:t>P</w:t>
      </w:r>
      <w:r w:rsidRPr="00A80781">
        <w:rPr>
          <w:rFonts w:ascii="Arial" w:hAnsi="Arial" w:cs="Arial"/>
          <w:sz w:val="20"/>
          <w:szCs w:val="20"/>
        </w:rPr>
        <w:t>:</w:t>
      </w:r>
    </w:p>
    <w:p w:rsidR="004644EE" w:rsidRPr="00A80781" w:rsidRDefault="00030BF0"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1252855" cy="444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2855" cy="444500"/>
                    </a:xfrm>
                    <a:prstGeom prst="rect">
                      <a:avLst/>
                    </a:prstGeom>
                    <a:noFill/>
                    <a:ln>
                      <a:noFill/>
                    </a:ln>
                  </pic:spPr>
                </pic:pic>
              </a:graphicData>
            </a:graphic>
          </wp:inline>
        </w:drawing>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w:t>
      </w:r>
      <w:r w:rsidRPr="00A80781">
        <w:rPr>
          <w:rFonts w:ascii="Arial" w:hAnsi="Arial" w:cs="Arial"/>
          <w:i/>
          <w:iCs/>
          <w:sz w:val="20"/>
          <w:szCs w:val="20"/>
        </w:rPr>
        <w:t>F</w:t>
      </w:r>
      <w:r w:rsidR="004644EE" w:rsidRPr="00A80781">
        <w:rPr>
          <w:rFonts w:ascii="Arial" w:hAnsi="Arial" w:cs="Arial"/>
          <w:i/>
          <w:iCs/>
          <w:sz w:val="20"/>
          <w:szCs w:val="20"/>
          <w:vertAlign w:val="subscript"/>
        </w:rPr>
        <w:t>Pi</w:t>
      </w:r>
      <w:r w:rsidRPr="00A80781">
        <w:rPr>
          <w:rFonts w:ascii="Arial" w:hAnsi="Arial" w:cs="Arial"/>
          <w:i/>
          <w:iCs/>
          <w:sz w:val="20"/>
          <w:szCs w:val="20"/>
        </w:rPr>
        <w:t xml:space="preserve"> </w:t>
      </w:r>
      <w:r w:rsidRPr="00A80781">
        <w:rPr>
          <w:rFonts w:ascii="Arial" w:hAnsi="Arial" w:cs="Arial"/>
          <w:sz w:val="20"/>
          <w:szCs w:val="20"/>
        </w:rPr>
        <w:t>- tổng lực phanh trên tất cả các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 xml:space="preserve">G </w:t>
      </w:r>
      <w:r w:rsidRPr="00A80781">
        <w:rPr>
          <w:rFonts w:ascii="Arial" w:hAnsi="Arial" w:cs="Arial"/>
          <w:sz w:val="20"/>
          <w:szCs w:val="20"/>
        </w:rPr>
        <w:t>- khối lượng xe khi kiểm tra phanh.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2.4.2.3.15.</w:t>
      </w:r>
      <w:r w:rsidR="00B744F2" w:rsidRPr="00A80781">
        <w:rPr>
          <w:rFonts w:ascii="Arial" w:hAnsi="Arial" w:cs="Arial"/>
          <w:sz w:val="20"/>
          <w:szCs w:val="20"/>
        </w:rPr>
        <w:t xml:space="preserve"> </w:t>
      </w:r>
      <w:r w:rsidRPr="00A80781">
        <w:rPr>
          <w:rFonts w:ascii="Arial" w:hAnsi="Arial" w:cs="Arial"/>
          <w:sz w:val="20"/>
          <w:szCs w:val="20"/>
        </w:rPr>
        <w:t>Hiển thị được sai lệch lực phanh giữa hai bên bánh xe trên cùng một trục</w:t>
      </w:r>
      <w:r w:rsidR="004644EE" w:rsidRPr="00A80781">
        <w:rPr>
          <w:rFonts w:ascii="Arial" w:hAnsi="Arial" w:cs="Arial"/>
          <w:sz w:val="20"/>
          <w:szCs w:val="20"/>
        </w:rPr>
        <w:t xml:space="preserve"> </w:t>
      </w:r>
      <w:r w:rsidRPr="00A80781">
        <w:rPr>
          <w:rFonts w:ascii="Arial" w:hAnsi="Arial" w:cs="Arial"/>
          <w:sz w:val="20"/>
          <w:szCs w:val="20"/>
        </w:rPr>
        <w:t>(giữa bánh bên phải và bên trái):</w:t>
      </w:r>
    </w:p>
    <w:p w:rsidR="004644EE" w:rsidRPr="00A80781" w:rsidRDefault="00030BF0"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1557655" cy="4235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57655" cy="423545"/>
                    </a:xfrm>
                    <a:prstGeom prst="rect">
                      <a:avLst/>
                    </a:prstGeom>
                    <a:noFill/>
                    <a:ln>
                      <a:noFill/>
                    </a:ln>
                  </pic:spPr>
                </pic:pic>
              </a:graphicData>
            </a:graphic>
          </wp:inline>
        </w:drawing>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K</w:t>
      </w:r>
      <w:r w:rsidR="004644EE" w:rsidRPr="00A80781">
        <w:rPr>
          <w:rFonts w:ascii="Arial" w:hAnsi="Arial" w:cs="Arial"/>
          <w:i/>
          <w:iCs/>
          <w:sz w:val="20"/>
          <w:szCs w:val="20"/>
          <w:vertAlign w:val="subscript"/>
        </w:rPr>
        <w:t>SL</w:t>
      </w:r>
      <w:r w:rsidRPr="00A80781">
        <w:rPr>
          <w:rFonts w:ascii="Arial" w:hAnsi="Arial" w:cs="Arial"/>
          <w:sz w:val="20"/>
          <w:szCs w:val="20"/>
        </w:rPr>
        <w:t>- sai lệch lực phanh trên một trục;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P</w:t>
      </w:r>
      <w:r w:rsidR="004644EE" w:rsidRPr="00A80781">
        <w:rPr>
          <w:rFonts w:ascii="Arial" w:hAnsi="Arial" w:cs="Arial"/>
          <w:i/>
          <w:iCs/>
          <w:sz w:val="20"/>
          <w:szCs w:val="20"/>
          <w:vertAlign w:val="subscript"/>
        </w:rPr>
        <w:t>Fl</w:t>
      </w:r>
      <w:r w:rsidRPr="00A80781">
        <w:rPr>
          <w:rFonts w:ascii="Arial" w:hAnsi="Arial" w:cs="Arial"/>
          <w:i/>
          <w:iCs/>
          <w:sz w:val="20"/>
          <w:szCs w:val="20"/>
        </w:rPr>
        <w:t xml:space="preserve"> </w:t>
      </w:r>
      <w:r w:rsidRPr="00A80781">
        <w:rPr>
          <w:rFonts w:ascii="Arial" w:hAnsi="Arial" w:cs="Arial"/>
          <w:sz w:val="20"/>
          <w:szCs w:val="20"/>
        </w:rPr>
        <w:t>- lực phanh lớn hơn trên cùng một trục;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P</w:t>
      </w:r>
      <w:r w:rsidR="004644EE" w:rsidRPr="00A80781">
        <w:rPr>
          <w:rFonts w:ascii="Arial" w:hAnsi="Arial" w:cs="Arial"/>
          <w:i/>
          <w:iCs/>
          <w:sz w:val="20"/>
          <w:szCs w:val="20"/>
          <w:vertAlign w:val="subscript"/>
        </w:rPr>
        <w:t>Fn</w:t>
      </w:r>
      <w:r w:rsidRPr="00A80781">
        <w:rPr>
          <w:rFonts w:ascii="Arial" w:hAnsi="Arial" w:cs="Arial"/>
          <w:i/>
          <w:iCs/>
          <w:sz w:val="20"/>
          <w:szCs w:val="20"/>
        </w:rPr>
        <w:t xml:space="preserve"> </w:t>
      </w:r>
      <w:r w:rsidRPr="00A80781">
        <w:rPr>
          <w:rFonts w:ascii="Arial" w:hAnsi="Arial" w:cs="Arial"/>
          <w:sz w:val="20"/>
          <w:szCs w:val="20"/>
        </w:rPr>
        <w:t>- lực phanh nhỏ hơn trên cùng một trục.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kiểm tra phanh phải đáp ứng các yêu</w:t>
      </w:r>
      <w:r w:rsidR="004644EE" w:rsidRPr="00A80781">
        <w:rPr>
          <w:rFonts w:ascii="Arial" w:hAnsi="Arial" w:cs="Arial"/>
          <w:sz w:val="20"/>
          <w:szCs w:val="20"/>
        </w:rPr>
        <w:t xml:space="preserve"> </w:t>
      </w:r>
      <w:r w:rsidRPr="00A80781">
        <w:rPr>
          <w:rFonts w:ascii="Arial" w:hAnsi="Arial" w:cs="Arial"/>
          <w:sz w:val="20"/>
          <w:szCs w:val="20"/>
        </w:rPr>
        <w:t>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2.4.2.3.16.1. Con lăn ma sát không bị bong tróc lớp ma sát đến khung xương;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2.4.2.3.16.2. Con lăn quay trơn không bị biến dạng, cong vênh;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2.4.2.3.16.3. Các chi tiết, tổng thành hoạt động bình thường, không bị kẹt, không có các</w:t>
      </w:r>
      <w:r w:rsidR="004644EE" w:rsidRPr="00A80781">
        <w:rPr>
          <w:rFonts w:ascii="Arial" w:hAnsi="Arial" w:cs="Arial"/>
          <w:sz w:val="20"/>
          <w:szCs w:val="20"/>
        </w:rPr>
        <w:t xml:space="preserve"> </w:t>
      </w:r>
      <w:r w:rsidRPr="00A80781">
        <w:rPr>
          <w:rFonts w:ascii="Arial" w:hAnsi="Arial" w:cs="Arial"/>
          <w:sz w:val="20"/>
          <w:szCs w:val="20"/>
        </w:rPr>
        <w:t>tiếng kêu hoặc rung giật bất thường;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2.4.2.3.16.4. Màn hình hiển thị rõ và đầy đủ các thông tin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2.4.2.3.16.5. </w:t>
      </w:r>
      <w:r w:rsidR="000E6200" w:rsidRPr="00A80781">
        <w:rPr>
          <w:rFonts w:ascii="Arial" w:hAnsi="Arial" w:cs="Arial"/>
          <w:sz w:val="20"/>
          <w:szCs w:val="20"/>
        </w:rPr>
        <w:t>Phần</w:t>
      </w:r>
      <w:r w:rsidRPr="00A80781">
        <w:rPr>
          <w:rFonts w:ascii="Arial" w:hAnsi="Arial" w:cs="Arial"/>
          <w:sz w:val="20"/>
          <w:szCs w:val="20"/>
        </w:rPr>
        <w:t xml:space="preserve"> mềm của thiết bị </w:t>
      </w:r>
      <w:r w:rsidR="000E6200" w:rsidRPr="00A80781">
        <w:rPr>
          <w:rFonts w:ascii="Arial" w:hAnsi="Arial" w:cs="Arial"/>
          <w:sz w:val="20"/>
          <w:szCs w:val="20"/>
        </w:rPr>
        <w:t>điều</w:t>
      </w:r>
      <w:r w:rsidRPr="00A80781">
        <w:rPr>
          <w:rFonts w:ascii="Arial" w:hAnsi="Arial" w:cs="Arial"/>
          <w:sz w:val="20"/>
          <w:szCs w:val="20"/>
        </w:rPr>
        <w:t xml:space="preserve"> khiển thiết bị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2.4.2.3.16.6. Máy tính hoạt động bình thường và kết nối được với mạng nội bộ và truyền được số liệu;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2.4.2.3.16.7. Ở trạng thái sẵn sàng làm việc, giá trị lực phanh và giá trị khối lượng không</w:t>
      </w:r>
      <w:r w:rsidR="004644EE" w:rsidRPr="00A80781">
        <w:rPr>
          <w:rFonts w:ascii="Arial" w:hAnsi="Arial" w:cs="Arial"/>
          <w:sz w:val="20"/>
          <w:szCs w:val="20"/>
        </w:rPr>
        <w:t xml:space="preserve"> </w:t>
      </w:r>
      <w:r w:rsidRPr="00A80781">
        <w:rPr>
          <w:rFonts w:ascii="Arial" w:hAnsi="Arial" w:cs="Arial"/>
          <w:sz w:val="20"/>
          <w:szCs w:val="20"/>
        </w:rPr>
        <w:t>hiển thị hoặc hiển thị giá trị trong sai số cho phép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w:t>
      </w:r>
      <w:r w:rsidR="00B744F2" w:rsidRPr="00A80781">
        <w:rPr>
          <w:rFonts w:ascii="Arial" w:hAnsi="Arial" w:cs="Arial"/>
          <w:sz w:val="20"/>
          <w:szCs w:val="20"/>
        </w:rPr>
        <w:t xml:space="preserve"> </w:t>
      </w:r>
      <w:r w:rsidRPr="00A80781">
        <w:rPr>
          <w:rFonts w:ascii="Arial" w:hAnsi="Arial" w:cs="Arial"/>
          <w:sz w:val="20"/>
          <w:szCs w:val="20"/>
        </w:rPr>
        <w:t>Thiết bị đo độ trượt ngang của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2.4.2.4.1.</w:t>
      </w:r>
      <w:r w:rsidR="00B744F2" w:rsidRPr="00A80781">
        <w:rPr>
          <w:rFonts w:ascii="Arial" w:hAnsi="Arial" w:cs="Arial"/>
          <w:sz w:val="20"/>
          <w:szCs w:val="20"/>
        </w:rPr>
        <w:t xml:space="preserve"> </w:t>
      </w:r>
      <w:r w:rsidRPr="00A80781">
        <w:rPr>
          <w:rFonts w:ascii="Arial" w:hAnsi="Arial" w:cs="Arial"/>
          <w:sz w:val="20"/>
          <w:szCs w:val="20"/>
        </w:rPr>
        <w:t>Tự động đo và ghi nhận giá trị độ trượt ngang khi bánh xe lăn qua tấm trượt</w:t>
      </w:r>
      <w:r w:rsidR="004644EE" w:rsidRPr="00A80781">
        <w:rPr>
          <w:rFonts w:ascii="Arial" w:hAnsi="Arial" w:cs="Arial"/>
          <w:sz w:val="20"/>
          <w:szCs w:val="20"/>
        </w:rPr>
        <w:t xml:space="preserve"> </w:t>
      </w:r>
      <w:r w:rsidRPr="00A80781">
        <w:rPr>
          <w:rFonts w:ascii="Arial" w:hAnsi="Arial" w:cs="Arial"/>
          <w:sz w:val="20"/>
          <w:szCs w:val="20"/>
        </w:rPr>
        <w:t>ngang; có cảm biến nhận biết tín hiệu đầu vào và đầu 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2.4.2.4.2.</w:t>
      </w:r>
      <w:r w:rsidR="00B744F2" w:rsidRPr="00A80781">
        <w:rPr>
          <w:rFonts w:ascii="Arial" w:hAnsi="Arial" w:cs="Arial"/>
          <w:sz w:val="20"/>
          <w:szCs w:val="20"/>
        </w:rPr>
        <w:t xml:space="preserve"> </w:t>
      </w:r>
      <w:r w:rsidRPr="00A80781">
        <w:rPr>
          <w:rFonts w:ascii="Arial" w:hAnsi="Arial" w:cs="Arial"/>
          <w:sz w:val="20"/>
          <w:szCs w:val="20"/>
        </w:rPr>
        <w:t>Bề mặt tấm trượt ngang đảm bảo cứng vững; khả năng chịu tải trọng trục hoặc tải trọng bánh xe tối đa theo công bố của nhà sản xuất thiết bị không nhỏ hơn 2.000 kg/trục hoặc 1.000 kg/bánh xe (đối với dây chuyền kiểm định loại I) và không nhỏ hơn 13.000 kg/trục hoặc 6.500 kg/bánh xe (đối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2.4.2.4.3.</w:t>
      </w:r>
      <w:r w:rsidR="00B744F2" w:rsidRPr="00A80781">
        <w:rPr>
          <w:rFonts w:ascii="Arial" w:hAnsi="Arial" w:cs="Arial"/>
          <w:sz w:val="20"/>
          <w:szCs w:val="20"/>
        </w:rPr>
        <w:t xml:space="preserve"> </w:t>
      </w:r>
      <w:r w:rsidRPr="00A80781">
        <w:rPr>
          <w:rFonts w:ascii="Arial" w:hAnsi="Arial" w:cs="Arial"/>
          <w:sz w:val="20"/>
          <w:szCs w:val="20"/>
        </w:rPr>
        <w:t>Dải đo về hai phía không nhỏ hơn 10 (mm/m hoặc m/km);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2.4.2.4.4.</w:t>
      </w:r>
      <w:r w:rsidR="00B744F2" w:rsidRPr="00A80781">
        <w:rPr>
          <w:rFonts w:ascii="Arial" w:hAnsi="Arial" w:cs="Arial"/>
          <w:sz w:val="20"/>
          <w:szCs w:val="20"/>
        </w:rPr>
        <w:t xml:space="preserve"> </w:t>
      </w:r>
      <w:r w:rsidRPr="00A80781">
        <w:rPr>
          <w:rFonts w:ascii="Arial" w:hAnsi="Arial" w:cs="Arial"/>
          <w:sz w:val="20"/>
          <w:szCs w:val="20"/>
        </w:rPr>
        <w:t>Bước đo không lớn hơn 0,1 (mm/m hoặc m/km);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2.4.2.4.5.</w:t>
      </w:r>
      <w:r w:rsidR="00B744F2" w:rsidRPr="00A80781">
        <w:rPr>
          <w:rFonts w:ascii="Arial" w:hAnsi="Arial" w:cs="Arial"/>
          <w:sz w:val="20"/>
          <w:szCs w:val="20"/>
        </w:rPr>
        <w:t xml:space="preserve"> </w:t>
      </w:r>
      <w:r w:rsidRPr="00A80781">
        <w:rPr>
          <w:rFonts w:ascii="Arial" w:hAnsi="Arial" w:cs="Arial"/>
          <w:sz w:val="20"/>
          <w:szCs w:val="20"/>
        </w:rPr>
        <w:t>Sai số không quá ± 0,2 (mm/m hoặc m/km);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đo độ trượt ngang của bánh xe phải đáp ứng các yêu 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2.4.2.4.6.1.</w:t>
      </w:r>
      <w:r w:rsidR="00B744F2" w:rsidRPr="00A80781">
        <w:rPr>
          <w:rFonts w:ascii="Arial" w:hAnsi="Arial" w:cs="Arial"/>
          <w:sz w:val="20"/>
          <w:szCs w:val="20"/>
        </w:rPr>
        <w:t xml:space="preserve"> </w:t>
      </w:r>
      <w:r w:rsidRPr="00A80781">
        <w:rPr>
          <w:rFonts w:ascii="Arial" w:hAnsi="Arial" w:cs="Arial"/>
          <w:sz w:val="20"/>
          <w:szCs w:val="20"/>
        </w:rPr>
        <w:t>Hành trình tối đa của tấm trượt khi di chuyển về hai phía không nhỏ hơn 10 mm;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2.4.2.4.6.2.</w:t>
      </w:r>
      <w:r w:rsidR="00B744F2" w:rsidRPr="00A80781">
        <w:rPr>
          <w:rFonts w:ascii="Arial" w:hAnsi="Arial" w:cs="Arial"/>
          <w:sz w:val="20"/>
          <w:szCs w:val="20"/>
        </w:rPr>
        <w:t xml:space="preserve"> </w:t>
      </w:r>
      <w:r w:rsidRPr="00A80781">
        <w:rPr>
          <w:rFonts w:ascii="Arial" w:hAnsi="Arial" w:cs="Arial"/>
          <w:sz w:val="20"/>
          <w:szCs w:val="20"/>
        </w:rPr>
        <w:t>Màn hình hiển thị rõ và đầy đủ các thông tin;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2.4.2.4.6.3.</w:t>
      </w:r>
      <w:r w:rsidR="00B744F2" w:rsidRPr="00A80781">
        <w:rPr>
          <w:rFonts w:ascii="Arial" w:hAnsi="Arial" w:cs="Arial"/>
          <w:sz w:val="20"/>
          <w:szCs w:val="20"/>
        </w:rPr>
        <w:t xml:space="preserve"> </w:t>
      </w:r>
      <w:r w:rsidRPr="00A80781">
        <w:rPr>
          <w:rFonts w:ascii="Arial" w:hAnsi="Arial" w:cs="Arial"/>
          <w:sz w:val="20"/>
          <w:szCs w:val="20"/>
        </w:rPr>
        <w:t>Các chi tiết, bộ phận hoạt động bình thường (không bị kẹt, lắp đặt không</w:t>
      </w:r>
      <w:r w:rsidR="004644EE" w:rsidRPr="00A80781">
        <w:rPr>
          <w:rFonts w:ascii="Arial" w:hAnsi="Arial" w:cs="Arial"/>
          <w:sz w:val="20"/>
          <w:szCs w:val="20"/>
        </w:rPr>
        <w:t xml:space="preserve"> </w:t>
      </w:r>
      <w:r w:rsidRPr="00A80781">
        <w:rPr>
          <w:rFonts w:ascii="Arial" w:hAnsi="Arial" w:cs="Arial"/>
          <w:sz w:val="20"/>
          <w:szCs w:val="20"/>
        </w:rPr>
        <w:t>chắc chắn);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2.4.2.4.6.4.</w:t>
      </w:r>
      <w:r w:rsidR="00B744F2" w:rsidRPr="00A80781">
        <w:rPr>
          <w:rFonts w:ascii="Arial" w:hAnsi="Arial" w:cs="Arial"/>
          <w:sz w:val="20"/>
          <w:szCs w:val="20"/>
        </w:rPr>
        <w:t xml:space="preserve"> </w:t>
      </w:r>
      <w:r w:rsidRPr="00A80781">
        <w:rPr>
          <w:rFonts w:ascii="Arial" w:hAnsi="Arial" w:cs="Arial"/>
          <w:sz w:val="20"/>
          <w:szCs w:val="20"/>
        </w:rPr>
        <w:t>Ở trạng thái sẵn sàng làm việc, giá trị độ trượt ngang không hiển thị hoặc hiển thị giá trị trong sai số cho phép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w:t>
      </w:r>
      <w:r w:rsidR="00B744F2" w:rsidRPr="00A80781">
        <w:rPr>
          <w:rFonts w:ascii="Arial" w:hAnsi="Arial" w:cs="Arial"/>
          <w:sz w:val="20"/>
          <w:szCs w:val="20"/>
        </w:rPr>
        <w:t xml:space="preserve"> </w:t>
      </w:r>
      <w:r w:rsidRPr="00A80781">
        <w:rPr>
          <w:rFonts w:ascii="Arial" w:hAnsi="Arial" w:cs="Arial"/>
          <w:sz w:val="20"/>
          <w:szCs w:val="20"/>
        </w:rPr>
        <w:t>Thiết bị kiểm tra đèn chiếu sáng phía trước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2.4.2.5.1.</w:t>
      </w:r>
      <w:r w:rsidR="00B744F2" w:rsidRPr="00A80781">
        <w:rPr>
          <w:rFonts w:ascii="Arial" w:hAnsi="Arial" w:cs="Arial"/>
          <w:sz w:val="20"/>
          <w:szCs w:val="20"/>
        </w:rPr>
        <w:t xml:space="preserve"> </w:t>
      </w:r>
      <w:r w:rsidRPr="00A80781">
        <w:rPr>
          <w:rFonts w:ascii="Arial" w:hAnsi="Arial" w:cs="Arial"/>
          <w:sz w:val="20"/>
          <w:szCs w:val="20"/>
        </w:rPr>
        <w:t xml:space="preserve">Đo được cường độ sáng tại tâm quang học của đèn và tại </w:t>
      </w:r>
      <w:r w:rsidR="000E6200" w:rsidRPr="00A80781">
        <w:rPr>
          <w:rFonts w:ascii="Arial" w:hAnsi="Arial" w:cs="Arial"/>
          <w:sz w:val="20"/>
          <w:szCs w:val="20"/>
        </w:rPr>
        <w:t>điểm</w:t>
      </w:r>
      <w:r w:rsidRPr="00A80781">
        <w:rPr>
          <w:rFonts w:ascii="Arial" w:hAnsi="Arial" w:cs="Arial"/>
          <w:sz w:val="20"/>
          <w:szCs w:val="20"/>
        </w:rPr>
        <w:t xml:space="preserve"> sáng lớn nhất của chùm sáng đèn chiếu xa; đo được độ lệch chùm sáng của đèn chiếu xa;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2.4.2.5.2.</w:t>
      </w:r>
      <w:r w:rsidR="00B744F2" w:rsidRPr="00A80781">
        <w:rPr>
          <w:rFonts w:ascii="Arial" w:hAnsi="Arial" w:cs="Arial"/>
          <w:sz w:val="20"/>
          <w:szCs w:val="20"/>
        </w:rPr>
        <w:t xml:space="preserve"> </w:t>
      </w:r>
      <w:r w:rsidRPr="00A80781">
        <w:rPr>
          <w:rFonts w:ascii="Arial" w:hAnsi="Arial" w:cs="Arial"/>
          <w:sz w:val="20"/>
          <w:szCs w:val="20"/>
        </w:rPr>
        <w:t xml:space="preserve">Xác định được giao </w:t>
      </w:r>
      <w:r w:rsidR="000E6200" w:rsidRPr="00A80781">
        <w:rPr>
          <w:rFonts w:ascii="Arial" w:hAnsi="Arial" w:cs="Arial"/>
          <w:sz w:val="20"/>
          <w:szCs w:val="20"/>
        </w:rPr>
        <w:t>điểm</w:t>
      </w:r>
      <w:r w:rsidRPr="00A80781">
        <w:rPr>
          <w:rFonts w:ascii="Arial" w:hAnsi="Arial" w:cs="Arial"/>
          <w:sz w:val="20"/>
          <w:szCs w:val="20"/>
        </w:rPr>
        <w:t xml:space="preserve"> của đường sáng tối, </w:t>
      </w:r>
      <w:r w:rsidR="000E6200" w:rsidRPr="00A80781">
        <w:rPr>
          <w:rFonts w:ascii="Arial" w:hAnsi="Arial" w:cs="Arial"/>
          <w:sz w:val="20"/>
          <w:szCs w:val="20"/>
        </w:rPr>
        <w:t>phần</w:t>
      </w:r>
      <w:r w:rsidRPr="00A80781">
        <w:rPr>
          <w:rFonts w:ascii="Arial" w:hAnsi="Arial" w:cs="Arial"/>
          <w:sz w:val="20"/>
          <w:szCs w:val="20"/>
        </w:rPr>
        <w:t xml:space="preserve"> hình nêm nhô lên của chùm sáng (</w:t>
      </w:r>
      <w:r w:rsidR="000E6200" w:rsidRPr="00A80781">
        <w:rPr>
          <w:rFonts w:ascii="Arial" w:hAnsi="Arial" w:cs="Arial"/>
          <w:sz w:val="20"/>
          <w:szCs w:val="20"/>
        </w:rPr>
        <w:t>điểm</w:t>
      </w:r>
      <w:r w:rsidRPr="00A80781">
        <w:rPr>
          <w:rFonts w:ascii="Arial" w:hAnsi="Arial" w:cs="Arial"/>
          <w:sz w:val="20"/>
          <w:szCs w:val="20"/>
        </w:rPr>
        <w:t xml:space="preserve"> gãy của đường cut-off) của đèn chiếu gần và đo được độ lệch chùm sáng của đèn chiếu gần;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2.4.2.5.3.</w:t>
      </w:r>
      <w:r w:rsidR="00B744F2" w:rsidRPr="00A80781">
        <w:rPr>
          <w:rFonts w:ascii="Arial" w:hAnsi="Arial" w:cs="Arial"/>
          <w:sz w:val="20"/>
          <w:szCs w:val="20"/>
        </w:rPr>
        <w:t xml:space="preserve"> </w:t>
      </w:r>
      <w:r w:rsidRPr="00A80781">
        <w:rPr>
          <w:rFonts w:ascii="Arial" w:hAnsi="Arial" w:cs="Arial"/>
          <w:sz w:val="20"/>
          <w:szCs w:val="20"/>
        </w:rPr>
        <w:t xml:space="preserve">Có khả năng di chuyển buồng đo lên, xuống và xoay một góc nhất định quanh trục đỡ buồng đo; di chuyển được sang hai bên. Chiều cao tâm buồng đo phải </w:t>
      </w:r>
      <w:r w:rsidR="000E6200" w:rsidRPr="00A80781">
        <w:rPr>
          <w:rFonts w:ascii="Arial" w:hAnsi="Arial" w:cs="Arial"/>
          <w:sz w:val="20"/>
          <w:szCs w:val="20"/>
        </w:rPr>
        <w:t>điều</w:t>
      </w:r>
      <w:r w:rsidRPr="00A80781">
        <w:rPr>
          <w:rFonts w:ascii="Arial" w:hAnsi="Arial" w:cs="Arial"/>
          <w:sz w:val="20"/>
          <w:szCs w:val="20"/>
        </w:rPr>
        <w:t xml:space="preserve"> chỉnh được trong phạm vi từ 250 mm đến 1.300 mm so với mặt sàn vị trí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2.4.2.5.4.</w:t>
      </w:r>
      <w:r w:rsidR="00B744F2" w:rsidRPr="00A80781">
        <w:rPr>
          <w:rFonts w:ascii="Arial" w:hAnsi="Arial" w:cs="Arial"/>
          <w:sz w:val="20"/>
          <w:szCs w:val="20"/>
        </w:rPr>
        <w:t xml:space="preserve"> </w:t>
      </w:r>
      <w:r w:rsidRPr="00A80781">
        <w:rPr>
          <w:rFonts w:ascii="Arial" w:hAnsi="Arial" w:cs="Arial"/>
          <w:sz w:val="20"/>
          <w:szCs w:val="20"/>
        </w:rPr>
        <w:t>Có chức năng hỗ trợ xác định và định vị vị trí đo;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2.4.2.5.5.</w:t>
      </w:r>
      <w:r w:rsidR="00B744F2" w:rsidRPr="00A80781">
        <w:rPr>
          <w:rFonts w:ascii="Arial" w:hAnsi="Arial" w:cs="Arial"/>
          <w:sz w:val="20"/>
          <w:szCs w:val="20"/>
        </w:rPr>
        <w:t xml:space="preserve"> </w:t>
      </w:r>
      <w:r w:rsidRPr="00A80781">
        <w:rPr>
          <w:rFonts w:ascii="Arial" w:hAnsi="Arial" w:cs="Arial"/>
          <w:sz w:val="20"/>
          <w:szCs w:val="20"/>
        </w:rPr>
        <w:t>Dải đo và độ chính xác theo công bố của nhà sản xuất nhưng không vượt</w:t>
      </w:r>
      <w:r w:rsidR="004644EE" w:rsidRPr="00A80781">
        <w:rPr>
          <w:rFonts w:ascii="Arial" w:hAnsi="Arial" w:cs="Arial"/>
          <w:sz w:val="20"/>
          <w:szCs w:val="20"/>
        </w:rPr>
        <w:t xml:space="preserve"> </w:t>
      </w:r>
      <w:r w:rsidRPr="00A80781">
        <w:rPr>
          <w:rFonts w:ascii="Arial" w:hAnsi="Arial" w:cs="Arial"/>
          <w:sz w:val="20"/>
          <w:szCs w:val="20"/>
        </w:rPr>
        <w:t>quá giá trị giới hạn trong bảng 5:</w:t>
      </w:r>
    </w:p>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5: Thông số dải đo, độ chính xác của thiết bị đo đèn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670"/>
        <w:gridCol w:w="1445"/>
        <w:gridCol w:w="1366"/>
        <w:gridCol w:w="1366"/>
        <w:gridCol w:w="1492"/>
        <w:gridCol w:w="1681"/>
      </w:tblGrid>
      <w:tr w:rsidR="00143BAE" w:rsidRPr="00A80781" w:rsidTr="004C7CC1">
        <w:tblPrEx>
          <w:tblCellMar>
            <w:top w:w="0" w:type="dxa"/>
            <w:left w:w="0" w:type="dxa"/>
            <w:bottom w:w="0" w:type="dxa"/>
            <w:right w:w="0" w:type="dxa"/>
          </w:tblCellMar>
        </w:tblPrEx>
        <w:tc>
          <w:tcPr>
            <w:tcW w:w="926"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801" w:type="pct"/>
            <w:vMerge w:val="restar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Cường độ</w:t>
            </w:r>
            <w:r w:rsidR="004644EE" w:rsidRPr="00A80781">
              <w:rPr>
                <w:rFonts w:ascii="Arial" w:hAnsi="Arial" w:cs="Arial"/>
                <w:sz w:val="20"/>
                <w:szCs w:val="20"/>
              </w:rPr>
              <w:t xml:space="preserve"> </w:t>
            </w:r>
            <w:r w:rsidRPr="00A80781">
              <w:rPr>
                <w:rFonts w:ascii="Arial" w:hAnsi="Arial" w:cs="Arial"/>
                <w:sz w:val="20"/>
                <w:szCs w:val="20"/>
              </w:rPr>
              <w:t>(cd)</w:t>
            </w:r>
          </w:p>
        </w:tc>
        <w:tc>
          <w:tcPr>
            <w:tcW w:w="3273" w:type="pct"/>
            <w:gridSpan w:val="4"/>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lệch cm/10m (%)</w:t>
            </w:r>
          </w:p>
        </w:tc>
      </w:tr>
      <w:tr w:rsidR="00143BAE" w:rsidRPr="00A80781" w:rsidTr="004C7CC1">
        <w:tblPrEx>
          <w:tblCellMar>
            <w:top w:w="0" w:type="dxa"/>
            <w:left w:w="0" w:type="dxa"/>
            <w:bottom w:w="0" w:type="dxa"/>
            <w:right w:w="0" w:type="dxa"/>
          </w:tblCellMar>
        </w:tblPrEx>
        <w:tc>
          <w:tcPr>
            <w:tcW w:w="926"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801" w:type="pct"/>
            <w:vMerge/>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p>
        </w:tc>
        <w:tc>
          <w:tcPr>
            <w:tcW w:w="75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Dưới</w:t>
            </w:r>
          </w:p>
        </w:tc>
        <w:tc>
          <w:tcPr>
            <w:tcW w:w="75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Trên</w:t>
            </w:r>
          </w:p>
        </w:tc>
        <w:tc>
          <w:tcPr>
            <w:tcW w:w="82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Trái</w:t>
            </w:r>
          </w:p>
        </w:tc>
        <w:tc>
          <w:tcPr>
            <w:tcW w:w="932"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Phải</w:t>
            </w:r>
          </w:p>
        </w:tc>
      </w:tr>
      <w:tr w:rsidR="00143BAE" w:rsidRPr="00A80781" w:rsidTr="004C7CC1">
        <w:tblPrEx>
          <w:tblCellMar>
            <w:top w:w="0" w:type="dxa"/>
            <w:left w:w="0" w:type="dxa"/>
            <w:bottom w:w="0" w:type="dxa"/>
            <w:right w:w="0" w:type="dxa"/>
          </w:tblCellMar>
        </w:tblPrEx>
        <w:tc>
          <w:tcPr>
            <w:tcW w:w="926"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801"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0 - 125.000</w:t>
            </w:r>
          </w:p>
        </w:tc>
        <w:tc>
          <w:tcPr>
            <w:tcW w:w="75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0-60 (0-6)</w:t>
            </w:r>
          </w:p>
        </w:tc>
        <w:tc>
          <w:tcPr>
            <w:tcW w:w="75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0-60 (0-6)</w:t>
            </w:r>
          </w:p>
        </w:tc>
        <w:tc>
          <w:tcPr>
            <w:tcW w:w="827"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 (0-10)</w:t>
            </w:r>
          </w:p>
        </w:tc>
        <w:tc>
          <w:tcPr>
            <w:tcW w:w="932"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 (0-10)</w:t>
            </w:r>
          </w:p>
        </w:tc>
      </w:tr>
      <w:tr w:rsidR="00143BAE" w:rsidRPr="00A80781" w:rsidTr="004C7CC1">
        <w:tblPrEx>
          <w:tblCellMar>
            <w:top w:w="0" w:type="dxa"/>
            <w:left w:w="0" w:type="dxa"/>
            <w:bottom w:w="0" w:type="dxa"/>
            <w:right w:w="0" w:type="dxa"/>
          </w:tblCellMar>
        </w:tblPrEx>
        <w:tc>
          <w:tcPr>
            <w:tcW w:w="926"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801"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10 (%)</w:t>
            </w:r>
          </w:p>
        </w:tc>
        <w:tc>
          <w:tcPr>
            <w:tcW w:w="3273" w:type="pct"/>
            <w:gridSpan w:val="4"/>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 (± 0,2)</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2.4.2.5.6.</w:t>
      </w:r>
      <w:r w:rsidR="00B744F2" w:rsidRPr="00A80781">
        <w:rPr>
          <w:rFonts w:ascii="Arial" w:hAnsi="Arial" w:cs="Arial"/>
          <w:sz w:val="20"/>
          <w:szCs w:val="20"/>
        </w:rPr>
        <w:t xml:space="preserve"> </w:t>
      </w:r>
      <w:r w:rsidRPr="00A80781">
        <w:rPr>
          <w:rFonts w:ascii="Arial" w:hAnsi="Arial" w:cs="Arial"/>
          <w:sz w:val="20"/>
          <w:szCs w:val="20"/>
        </w:rPr>
        <w:t>Hiển thị được cường độ, độ lệch chùm sáng của đèn chiếu xa; độ lệch chùm sáng của đèn chiếu gần;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2.4.2.5.7.</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kiểm tra đèn chiếu sáng phía trước phải đáp ứng các yêu 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2.4.2.5.7.1.</w:t>
      </w:r>
      <w:r w:rsidR="00B744F2" w:rsidRPr="00A80781">
        <w:rPr>
          <w:rFonts w:ascii="Arial" w:hAnsi="Arial" w:cs="Arial"/>
          <w:sz w:val="20"/>
          <w:szCs w:val="20"/>
        </w:rPr>
        <w:t xml:space="preserve"> </w:t>
      </w:r>
      <w:r w:rsidRPr="00A80781">
        <w:rPr>
          <w:rFonts w:ascii="Arial" w:hAnsi="Arial" w:cs="Arial"/>
          <w:sz w:val="20"/>
          <w:szCs w:val="20"/>
        </w:rPr>
        <w:t>Trụ đỡ buồng đo phải đảm bảo theo phương thẳng đứng;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2.4.2.5.7.2.</w:t>
      </w:r>
      <w:r w:rsidR="00B744F2" w:rsidRPr="00A80781">
        <w:rPr>
          <w:rFonts w:ascii="Arial" w:hAnsi="Arial" w:cs="Arial"/>
          <w:sz w:val="20"/>
          <w:szCs w:val="20"/>
        </w:rPr>
        <w:t xml:space="preserve"> </w:t>
      </w:r>
      <w:r w:rsidRPr="00A80781">
        <w:rPr>
          <w:rFonts w:ascii="Arial" w:hAnsi="Arial" w:cs="Arial"/>
          <w:sz w:val="20"/>
          <w:szCs w:val="20"/>
        </w:rPr>
        <w:t>Buồng đo được lắp đặt chắc chắn với trụ đỡ buồng đo và đảm bảo cân</w:t>
      </w:r>
      <w:r w:rsidR="004644EE" w:rsidRPr="00A80781">
        <w:rPr>
          <w:rFonts w:ascii="Arial" w:hAnsi="Arial" w:cs="Arial"/>
          <w:sz w:val="20"/>
          <w:szCs w:val="20"/>
        </w:rPr>
        <w:t xml:space="preserve"> </w:t>
      </w:r>
      <w:r w:rsidRPr="00A80781">
        <w:rPr>
          <w:rFonts w:ascii="Arial" w:hAnsi="Arial" w:cs="Arial"/>
          <w:sz w:val="20"/>
          <w:szCs w:val="20"/>
        </w:rPr>
        <w:t>bằng ở vị trí kiểm tra theo cả phương dọc và phương ngang;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2.4.2.5.7.3.</w:t>
      </w:r>
      <w:r w:rsidR="00B744F2" w:rsidRPr="00A80781">
        <w:rPr>
          <w:rFonts w:ascii="Arial" w:hAnsi="Arial" w:cs="Arial"/>
          <w:sz w:val="20"/>
          <w:szCs w:val="20"/>
        </w:rPr>
        <w:t xml:space="preserve"> </w:t>
      </w:r>
      <w:r w:rsidRPr="00A80781">
        <w:rPr>
          <w:rFonts w:ascii="Arial" w:hAnsi="Arial" w:cs="Arial"/>
          <w:sz w:val="20"/>
          <w:szCs w:val="20"/>
        </w:rPr>
        <w:t>Bánh xe di chuyển dễ dàng, không rơ rão;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2.4.2.5.7.4.</w:t>
      </w:r>
      <w:r w:rsidR="00B744F2" w:rsidRPr="00A80781">
        <w:rPr>
          <w:rFonts w:ascii="Arial" w:hAnsi="Arial" w:cs="Arial"/>
          <w:sz w:val="20"/>
          <w:szCs w:val="20"/>
        </w:rPr>
        <w:t xml:space="preserve"> </w:t>
      </w:r>
      <w:r w:rsidRPr="00A80781">
        <w:rPr>
          <w:rFonts w:ascii="Arial" w:hAnsi="Arial" w:cs="Arial"/>
          <w:sz w:val="20"/>
          <w:szCs w:val="20"/>
        </w:rPr>
        <w:t>Màn hình của thiết bị hiển thị đầy đủ, rõ ràng các thông tin;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2.4.2.5.7.5.</w:t>
      </w:r>
      <w:r w:rsidR="00B744F2" w:rsidRPr="00A80781">
        <w:rPr>
          <w:rFonts w:ascii="Arial" w:hAnsi="Arial" w:cs="Arial"/>
          <w:sz w:val="20"/>
          <w:szCs w:val="20"/>
        </w:rPr>
        <w:t xml:space="preserve"> </w:t>
      </w:r>
      <w:r w:rsidRPr="00A80781">
        <w:rPr>
          <w:rFonts w:ascii="Arial" w:hAnsi="Arial" w:cs="Arial"/>
          <w:sz w:val="20"/>
          <w:szCs w:val="20"/>
        </w:rPr>
        <w:t xml:space="preserve">Phím </w:t>
      </w:r>
      <w:r w:rsidR="000E6200" w:rsidRPr="00A80781">
        <w:rPr>
          <w:rFonts w:ascii="Arial" w:hAnsi="Arial" w:cs="Arial"/>
          <w:sz w:val="20"/>
          <w:szCs w:val="20"/>
        </w:rPr>
        <w:t>điều</w:t>
      </w:r>
      <w:r w:rsidRPr="00A80781">
        <w:rPr>
          <w:rFonts w:ascii="Arial" w:hAnsi="Arial" w:cs="Arial"/>
          <w:sz w:val="20"/>
          <w:szCs w:val="20"/>
        </w:rPr>
        <w:t xml:space="preserve"> khiển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2.4.2.5.7.6.</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của thiết bị </w:t>
      </w:r>
      <w:r w:rsidR="000E6200" w:rsidRPr="00A80781">
        <w:rPr>
          <w:rFonts w:ascii="Arial" w:hAnsi="Arial" w:cs="Arial"/>
          <w:sz w:val="20"/>
          <w:szCs w:val="20"/>
        </w:rPr>
        <w:t>điều</w:t>
      </w:r>
      <w:r w:rsidRPr="00A80781">
        <w:rPr>
          <w:rFonts w:ascii="Arial" w:hAnsi="Arial" w:cs="Arial"/>
          <w:sz w:val="20"/>
          <w:szCs w:val="20"/>
        </w:rPr>
        <w:t xml:space="preserve"> khiển thiết bị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2.4.2.5.7.7.</w:t>
      </w:r>
      <w:r w:rsidR="00B744F2" w:rsidRPr="00A80781">
        <w:rPr>
          <w:rFonts w:ascii="Arial" w:hAnsi="Arial" w:cs="Arial"/>
          <w:sz w:val="20"/>
          <w:szCs w:val="20"/>
        </w:rPr>
        <w:t xml:space="preserve"> </w:t>
      </w:r>
      <w:r w:rsidRPr="00A80781">
        <w:rPr>
          <w:rFonts w:ascii="Arial" w:hAnsi="Arial" w:cs="Arial"/>
          <w:sz w:val="20"/>
          <w:szCs w:val="20"/>
        </w:rPr>
        <w:t>Khi ngắt nguồn điện đầu vào, thiết bị phải hoạt động được tiếp tục trong</w:t>
      </w:r>
      <w:r w:rsidR="004644EE" w:rsidRPr="00A80781">
        <w:rPr>
          <w:rFonts w:ascii="Arial" w:hAnsi="Arial" w:cs="Arial"/>
          <w:sz w:val="20"/>
          <w:szCs w:val="20"/>
        </w:rPr>
        <w:t xml:space="preserve"> </w:t>
      </w:r>
      <w:r w:rsidRPr="00A80781">
        <w:rPr>
          <w:rFonts w:ascii="Arial" w:hAnsi="Arial" w:cs="Arial"/>
          <w:sz w:val="20"/>
          <w:szCs w:val="20"/>
        </w:rPr>
        <w:t>thời gian tối thiểu 3 phút;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2.4.2.5.7.8.</w:t>
      </w:r>
      <w:r w:rsidR="00B744F2" w:rsidRPr="00A80781">
        <w:rPr>
          <w:rFonts w:ascii="Arial" w:hAnsi="Arial" w:cs="Arial"/>
          <w:sz w:val="20"/>
          <w:szCs w:val="20"/>
        </w:rPr>
        <w:t xml:space="preserve"> </w:t>
      </w:r>
      <w:r w:rsidRPr="00A80781">
        <w:rPr>
          <w:rFonts w:ascii="Arial" w:hAnsi="Arial" w:cs="Arial"/>
          <w:sz w:val="20"/>
          <w:szCs w:val="20"/>
        </w:rPr>
        <w:t>Thiết bị kết nối và truyền được dữ liệu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w:t>
      </w:r>
      <w:r w:rsidR="00B744F2" w:rsidRPr="00A80781">
        <w:rPr>
          <w:rFonts w:ascii="Arial" w:hAnsi="Arial" w:cs="Arial"/>
          <w:sz w:val="20"/>
          <w:szCs w:val="20"/>
        </w:rPr>
        <w:t xml:space="preserve"> </w:t>
      </w:r>
      <w:r w:rsidRPr="00A80781">
        <w:rPr>
          <w:rFonts w:ascii="Arial" w:hAnsi="Arial" w:cs="Arial"/>
          <w:sz w:val="20"/>
          <w:szCs w:val="20"/>
        </w:rPr>
        <w:t>Thiết bị đo âm lượng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2.4.2.6.1.</w:t>
      </w:r>
      <w:r w:rsidR="00B744F2" w:rsidRPr="00A80781">
        <w:rPr>
          <w:rFonts w:ascii="Arial" w:hAnsi="Arial" w:cs="Arial"/>
          <w:sz w:val="20"/>
          <w:szCs w:val="20"/>
        </w:rPr>
        <w:t xml:space="preserve"> </w:t>
      </w:r>
      <w:r w:rsidRPr="00A80781">
        <w:rPr>
          <w:rFonts w:ascii="Arial" w:hAnsi="Arial" w:cs="Arial"/>
          <w:sz w:val="20"/>
          <w:szCs w:val="20"/>
        </w:rPr>
        <w:t>Giữ được giá trị âm lượng lớn nhất khi đo;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2.4.2.6.2.</w:t>
      </w:r>
      <w:r w:rsidR="00B744F2" w:rsidRPr="00A80781">
        <w:rPr>
          <w:rFonts w:ascii="Arial" w:hAnsi="Arial" w:cs="Arial"/>
          <w:sz w:val="20"/>
          <w:szCs w:val="20"/>
        </w:rPr>
        <w:t xml:space="preserve"> </w:t>
      </w:r>
      <w:r w:rsidRPr="00A80781">
        <w:rPr>
          <w:rFonts w:ascii="Arial" w:hAnsi="Arial" w:cs="Arial"/>
          <w:sz w:val="20"/>
          <w:szCs w:val="20"/>
        </w:rPr>
        <w:t>Có màn hình hiển thị bằng số;</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2.4.2.6.3.</w:t>
      </w:r>
      <w:r w:rsidR="00B744F2" w:rsidRPr="00A80781">
        <w:rPr>
          <w:rFonts w:ascii="Arial" w:hAnsi="Arial" w:cs="Arial"/>
          <w:sz w:val="20"/>
          <w:szCs w:val="20"/>
        </w:rPr>
        <w:t xml:space="preserve"> </w:t>
      </w:r>
      <w:r w:rsidRPr="00A80781">
        <w:rPr>
          <w:rFonts w:ascii="Arial" w:hAnsi="Arial" w:cs="Arial"/>
          <w:sz w:val="20"/>
          <w:szCs w:val="20"/>
        </w:rPr>
        <w:t>Kết nối và truyền được số liệu sang máy tính;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2.4.2.6.4.</w:t>
      </w:r>
      <w:r w:rsidR="00B744F2" w:rsidRPr="00A80781">
        <w:rPr>
          <w:rFonts w:ascii="Arial" w:hAnsi="Arial" w:cs="Arial"/>
          <w:sz w:val="20"/>
          <w:szCs w:val="20"/>
        </w:rPr>
        <w:t xml:space="preserve"> </w:t>
      </w:r>
      <w:r w:rsidRPr="00A80781">
        <w:rPr>
          <w:rFonts w:ascii="Arial" w:hAnsi="Arial" w:cs="Arial"/>
          <w:sz w:val="20"/>
          <w:szCs w:val="20"/>
        </w:rPr>
        <w:t>Thiết bị phải có khả năng phản hồi kết quả đo ở mức nhanh (F) và chậm</w:t>
      </w:r>
      <w:r w:rsidR="004644EE" w:rsidRPr="00A80781">
        <w:rPr>
          <w:rFonts w:ascii="Arial" w:hAnsi="Arial" w:cs="Arial"/>
          <w:sz w:val="20"/>
          <w:szCs w:val="20"/>
        </w:rPr>
        <w:t xml:space="preserve"> </w:t>
      </w:r>
      <w:r w:rsidRPr="00A80781">
        <w:rPr>
          <w:rFonts w:ascii="Arial" w:hAnsi="Arial" w:cs="Arial"/>
          <w:sz w:val="20"/>
          <w:szCs w:val="20"/>
        </w:rPr>
        <w:t>(S). Phải có bộ phận chắn gió trùm lên micro;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2.4.2.6.5.</w:t>
      </w:r>
      <w:r w:rsidR="00B744F2" w:rsidRPr="00A80781">
        <w:rPr>
          <w:rFonts w:ascii="Arial" w:hAnsi="Arial" w:cs="Arial"/>
          <w:sz w:val="20"/>
          <w:szCs w:val="20"/>
        </w:rPr>
        <w:t xml:space="preserve"> </w:t>
      </w:r>
      <w:r w:rsidRPr="00A80781">
        <w:rPr>
          <w:rFonts w:ascii="Arial" w:hAnsi="Arial" w:cs="Arial"/>
          <w:sz w:val="20"/>
          <w:szCs w:val="20"/>
        </w:rPr>
        <w:t>Dải đo và cấp chính xác phải thỏa mãn phạm vi trong bảng 6:</w:t>
      </w:r>
    </w:p>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6: Thông số dải đo, cấp chính xác của thiết bị đo âm lượng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027"/>
        <w:gridCol w:w="5993"/>
      </w:tblGrid>
      <w:tr w:rsidR="00143BAE" w:rsidRPr="00A80781" w:rsidTr="004C7CC1">
        <w:tblPrEx>
          <w:tblCellMar>
            <w:top w:w="0" w:type="dxa"/>
            <w:left w:w="0" w:type="dxa"/>
            <w:bottom w:w="0" w:type="dxa"/>
            <w:right w:w="0" w:type="dxa"/>
          </w:tblCellMar>
        </w:tblPrEx>
        <w:tc>
          <w:tcPr>
            <w:tcW w:w="167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3322"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Từ 30 dB(A) đến 130 dB(A)</w:t>
            </w:r>
          </w:p>
        </w:tc>
      </w:tr>
      <w:tr w:rsidR="00143BAE" w:rsidRPr="00A80781" w:rsidTr="004C7CC1">
        <w:tblPrEx>
          <w:tblCellMar>
            <w:top w:w="0" w:type="dxa"/>
            <w:left w:w="0" w:type="dxa"/>
            <w:bottom w:w="0" w:type="dxa"/>
            <w:right w:w="0" w:type="dxa"/>
          </w:tblCellMar>
        </w:tblPrEx>
        <w:tc>
          <w:tcPr>
            <w:tcW w:w="1678"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Cấp chính xác</w:t>
            </w:r>
          </w:p>
        </w:tc>
        <w:tc>
          <w:tcPr>
            <w:tcW w:w="3322" w:type="pct"/>
            <w:shd w:val="clear" w:color="auto" w:fill="auto"/>
            <w:vAlign w:val="center"/>
          </w:tcPr>
          <w:p w:rsidR="00143BAE" w:rsidRPr="00A80781" w:rsidRDefault="00143BAE" w:rsidP="004C7CC1">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Class/Type 2</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đo âm lượng phải đáp ứng các yêu cầu</w:t>
      </w:r>
      <w:r w:rsidR="004644EE" w:rsidRPr="00A80781">
        <w:rPr>
          <w:rFonts w:ascii="Arial" w:hAnsi="Arial" w:cs="Arial"/>
          <w:sz w:val="20"/>
          <w:szCs w:val="20"/>
        </w:rPr>
        <w:t xml:space="preserve"> </w:t>
      </w:r>
      <w:r w:rsidRPr="00A80781">
        <w:rPr>
          <w:rFonts w:ascii="Arial" w:hAnsi="Arial" w:cs="Arial"/>
          <w:sz w:val="20"/>
          <w:szCs w:val="20"/>
        </w:rPr>
        <w:t>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2.4.2.6.6.1.</w:t>
      </w:r>
      <w:r w:rsidR="00B744F2" w:rsidRPr="00A80781">
        <w:rPr>
          <w:rFonts w:ascii="Arial" w:hAnsi="Arial" w:cs="Arial"/>
          <w:sz w:val="20"/>
          <w:szCs w:val="20"/>
        </w:rPr>
        <w:t xml:space="preserve"> </w:t>
      </w:r>
      <w:r w:rsidRPr="00A80781">
        <w:rPr>
          <w:rFonts w:ascii="Arial" w:hAnsi="Arial" w:cs="Arial"/>
          <w:sz w:val="20"/>
          <w:szCs w:val="20"/>
        </w:rPr>
        <w:t>Thiết bị phải hoạt động ổn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2.4.2.6.6.2.</w:t>
      </w:r>
      <w:r w:rsidR="00B744F2" w:rsidRPr="00A80781">
        <w:rPr>
          <w:rFonts w:ascii="Arial" w:hAnsi="Arial" w:cs="Arial"/>
          <w:sz w:val="20"/>
          <w:szCs w:val="20"/>
        </w:rPr>
        <w:t xml:space="preserve"> </w:t>
      </w:r>
      <w:r w:rsidRPr="00A80781">
        <w:rPr>
          <w:rFonts w:ascii="Arial" w:hAnsi="Arial" w:cs="Arial"/>
          <w:sz w:val="20"/>
          <w:szCs w:val="20"/>
        </w:rPr>
        <w:t>Màn hình phải bảo đảm hiển thị rõ ràng các thông số;</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2.4.2.6.6.3.</w:t>
      </w:r>
      <w:r w:rsidR="00B744F2" w:rsidRPr="00A80781">
        <w:rPr>
          <w:rFonts w:ascii="Arial" w:hAnsi="Arial" w:cs="Arial"/>
          <w:sz w:val="20"/>
          <w:szCs w:val="20"/>
        </w:rPr>
        <w:t xml:space="preserve"> </w:t>
      </w:r>
      <w:r w:rsidRPr="00A80781">
        <w:rPr>
          <w:rFonts w:ascii="Arial" w:hAnsi="Arial" w:cs="Arial"/>
          <w:sz w:val="20"/>
          <w:szCs w:val="20"/>
        </w:rPr>
        <w:t>Bộ phận chắn gió trùm lên Micro không bị hỏng, rách;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2.4.2.6.6.4.</w:t>
      </w:r>
      <w:r w:rsidR="00B744F2" w:rsidRPr="00A80781">
        <w:rPr>
          <w:rFonts w:ascii="Arial" w:hAnsi="Arial" w:cs="Arial"/>
          <w:sz w:val="20"/>
          <w:szCs w:val="20"/>
        </w:rPr>
        <w:t xml:space="preserve"> </w:t>
      </w:r>
      <w:r w:rsidRPr="00A80781">
        <w:rPr>
          <w:rFonts w:ascii="Arial" w:hAnsi="Arial" w:cs="Arial"/>
          <w:sz w:val="20"/>
          <w:szCs w:val="20"/>
        </w:rPr>
        <w:t>Kết nối và truyền dữ liệu được với máy tính;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2.4.2.6.6.5.</w:t>
      </w:r>
      <w:r w:rsidR="00B744F2" w:rsidRPr="00A80781">
        <w:rPr>
          <w:rFonts w:ascii="Arial" w:hAnsi="Arial" w:cs="Arial"/>
          <w:sz w:val="20"/>
          <w:szCs w:val="20"/>
        </w:rPr>
        <w:t xml:space="preserve"> </w:t>
      </w:r>
      <w:r w:rsidRPr="00A80781">
        <w:rPr>
          <w:rFonts w:ascii="Arial" w:hAnsi="Arial" w:cs="Arial"/>
          <w:sz w:val="20"/>
          <w:szCs w:val="20"/>
        </w:rPr>
        <w:t>Chỉ số phải hiển thị tương ứng với sự thay đổi của âm lượng.</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5" w:name="dieu_2_6"/>
      <w:r w:rsidRPr="00A80781">
        <w:rPr>
          <w:rFonts w:ascii="Arial" w:hAnsi="Arial" w:cs="Arial"/>
          <w:b/>
          <w:bCs/>
          <w:sz w:val="20"/>
          <w:szCs w:val="20"/>
        </w:rPr>
        <w:t>2.5. Thiết bị hỗ trợ kiểm tra, dụng cụ kiểm tra, dụng cụ hỗ trợ kiểm tra</w:t>
      </w:r>
      <w:bookmarkEnd w:id="15"/>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w:t>
      </w:r>
      <w:r w:rsidR="00B744F2" w:rsidRPr="00A80781">
        <w:rPr>
          <w:rFonts w:ascii="Arial" w:hAnsi="Arial" w:cs="Arial"/>
          <w:sz w:val="20"/>
          <w:szCs w:val="20"/>
        </w:rPr>
        <w:t xml:space="preserve"> </w:t>
      </w:r>
      <w:r w:rsidRPr="00A80781">
        <w:rPr>
          <w:rFonts w:ascii="Arial" w:hAnsi="Arial" w:cs="Arial"/>
          <w:sz w:val="20"/>
          <w:szCs w:val="20"/>
        </w:rPr>
        <w:t>Yêu cầu về thiết bị hỗ trợ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w:t>
      </w:r>
      <w:r w:rsidR="00B744F2" w:rsidRPr="00A80781">
        <w:rPr>
          <w:rFonts w:ascii="Arial" w:hAnsi="Arial" w:cs="Arial"/>
          <w:sz w:val="20"/>
          <w:szCs w:val="20"/>
        </w:rPr>
        <w:t xml:space="preserve"> </w:t>
      </w:r>
      <w:r w:rsidRPr="00A80781">
        <w:rPr>
          <w:rFonts w:ascii="Arial" w:hAnsi="Arial" w:cs="Arial"/>
          <w:sz w:val="20"/>
          <w:szCs w:val="20"/>
        </w:rPr>
        <w:t>Thiết bị hỗ trợ kiểm tra gầm: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2.5.1.1.1.</w:t>
      </w:r>
      <w:r w:rsidR="00B744F2" w:rsidRPr="00A80781">
        <w:rPr>
          <w:rFonts w:ascii="Arial" w:hAnsi="Arial" w:cs="Arial"/>
          <w:sz w:val="20"/>
          <w:szCs w:val="20"/>
        </w:rPr>
        <w:t xml:space="preserve"> </w:t>
      </w:r>
      <w:r w:rsidRPr="00A80781">
        <w:rPr>
          <w:rFonts w:ascii="Arial" w:hAnsi="Arial" w:cs="Arial"/>
          <w:sz w:val="20"/>
          <w:szCs w:val="20"/>
        </w:rPr>
        <w:t>Khả năng chịu tải trọng trục tối thiểu 2.000 kg đối với dây chuyền kiểm định loại I và tối thiểu 13.000 kg đối với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w:t>
      </w:r>
      <w:r w:rsidR="00B744F2" w:rsidRPr="00A80781">
        <w:rPr>
          <w:rFonts w:ascii="Arial" w:hAnsi="Arial" w:cs="Arial"/>
          <w:sz w:val="20"/>
          <w:szCs w:val="20"/>
        </w:rPr>
        <w:t xml:space="preserve"> </w:t>
      </w:r>
      <w:r w:rsidRPr="00A80781">
        <w:rPr>
          <w:rFonts w:ascii="Arial" w:hAnsi="Arial" w:cs="Arial"/>
          <w:sz w:val="20"/>
          <w:szCs w:val="20"/>
        </w:rPr>
        <w:t>Trong quá trình hoạt động, thiết bị phải đáp ứng các yêu 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2.5.1.1.2.1.</w:t>
      </w:r>
      <w:r w:rsidR="00B744F2" w:rsidRPr="00A80781">
        <w:rPr>
          <w:rFonts w:ascii="Arial" w:hAnsi="Arial" w:cs="Arial"/>
          <w:sz w:val="20"/>
          <w:szCs w:val="20"/>
        </w:rPr>
        <w:t xml:space="preserve"> </w:t>
      </w:r>
      <w:r w:rsidRPr="00A80781">
        <w:rPr>
          <w:rFonts w:ascii="Arial" w:hAnsi="Arial" w:cs="Arial"/>
          <w:sz w:val="20"/>
          <w:szCs w:val="20"/>
        </w:rPr>
        <w:t xml:space="preserve">Không bị rò rỉ môi chất công tác, các công tắc </w:t>
      </w:r>
      <w:r w:rsidR="000E6200" w:rsidRPr="00A80781">
        <w:rPr>
          <w:rFonts w:ascii="Arial" w:hAnsi="Arial" w:cs="Arial"/>
          <w:sz w:val="20"/>
          <w:szCs w:val="20"/>
        </w:rPr>
        <w:t>điều</w:t>
      </w:r>
      <w:r w:rsidRPr="00A80781">
        <w:rPr>
          <w:rFonts w:ascii="Arial" w:hAnsi="Arial" w:cs="Arial"/>
          <w:sz w:val="20"/>
          <w:szCs w:val="20"/>
        </w:rPr>
        <w:t xml:space="preserve"> khiển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2.5.1.1.2.2.</w:t>
      </w:r>
      <w:r w:rsidR="00B744F2" w:rsidRPr="00A80781">
        <w:rPr>
          <w:rFonts w:ascii="Arial" w:hAnsi="Arial" w:cs="Arial"/>
          <w:sz w:val="20"/>
          <w:szCs w:val="20"/>
        </w:rPr>
        <w:t xml:space="preserve"> </w:t>
      </w:r>
      <w:r w:rsidRPr="00A80781">
        <w:rPr>
          <w:rFonts w:ascii="Arial" w:hAnsi="Arial" w:cs="Arial"/>
          <w:sz w:val="20"/>
          <w:szCs w:val="20"/>
        </w:rPr>
        <w:t>Đưa xe vào kiểm tra, thiết bị phải dịch chuyển được theo các hướng, không có tiếng kêu bất thường, không bị kẹt;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2.5.1.1.2.3.</w:t>
      </w:r>
      <w:r w:rsidR="00B744F2" w:rsidRPr="00A80781">
        <w:rPr>
          <w:rFonts w:ascii="Arial" w:hAnsi="Arial" w:cs="Arial"/>
          <w:sz w:val="20"/>
          <w:szCs w:val="20"/>
        </w:rPr>
        <w:t xml:space="preserve"> </w:t>
      </w:r>
      <w:r w:rsidRPr="00A80781">
        <w:rPr>
          <w:rFonts w:ascii="Arial" w:hAnsi="Arial" w:cs="Arial"/>
          <w:sz w:val="20"/>
          <w:szCs w:val="20"/>
        </w:rPr>
        <w:t>Phương dịch chuyển và chế độ làm việc phù hợp với công bố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2.5.1.1.2.4.</w:t>
      </w:r>
      <w:r w:rsidR="00B744F2" w:rsidRPr="00A80781">
        <w:rPr>
          <w:rFonts w:ascii="Arial" w:hAnsi="Arial" w:cs="Arial"/>
          <w:sz w:val="20"/>
          <w:szCs w:val="20"/>
        </w:rPr>
        <w:t xml:space="preserve"> </w:t>
      </w:r>
      <w:r w:rsidRPr="00A80781">
        <w:rPr>
          <w:rFonts w:ascii="Arial" w:hAnsi="Arial" w:cs="Arial"/>
          <w:sz w:val="20"/>
          <w:szCs w:val="20"/>
        </w:rPr>
        <w:t>Hành trình dịch chuyển và tốc độ di chuyển phù hợp với công bố của nhà</w:t>
      </w:r>
      <w:r w:rsidR="004644EE" w:rsidRPr="00A80781">
        <w:rPr>
          <w:rFonts w:ascii="Arial" w:hAnsi="Arial" w:cs="Arial"/>
          <w:sz w:val="20"/>
          <w:szCs w:val="20"/>
        </w:rPr>
        <w:t xml:space="preserve"> </w:t>
      </w:r>
      <w:r w:rsidRPr="00A80781">
        <w:rPr>
          <w:rFonts w:ascii="Arial" w:hAnsi="Arial" w:cs="Arial"/>
          <w:sz w:val="20"/>
          <w:szCs w:val="20"/>
        </w:rPr>
        <w:t>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w:t>
      </w:r>
      <w:r w:rsidR="00B744F2" w:rsidRPr="00A80781">
        <w:rPr>
          <w:rFonts w:ascii="Arial" w:hAnsi="Arial" w:cs="Arial"/>
          <w:sz w:val="20"/>
          <w:szCs w:val="20"/>
        </w:rPr>
        <w:t xml:space="preserve"> </w:t>
      </w:r>
      <w:r w:rsidRPr="00A80781">
        <w:rPr>
          <w:rFonts w:ascii="Arial" w:hAnsi="Arial" w:cs="Arial"/>
          <w:sz w:val="20"/>
          <w:szCs w:val="20"/>
        </w:rPr>
        <w:t>Kích nâng: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2.5.1.2.1.</w:t>
      </w:r>
      <w:r w:rsidR="00B744F2" w:rsidRPr="00A80781">
        <w:rPr>
          <w:rFonts w:ascii="Arial" w:hAnsi="Arial" w:cs="Arial"/>
          <w:sz w:val="20"/>
          <w:szCs w:val="20"/>
        </w:rPr>
        <w:t xml:space="preserve"> </w:t>
      </w:r>
      <w:r w:rsidRPr="00A80781">
        <w:rPr>
          <w:rFonts w:ascii="Arial" w:hAnsi="Arial" w:cs="Arial"/>
          <w:sz w:val="20"/>
          <w:szCs w:val="20"/>
        </w:rPr>
        <w:t xml:space="preserve">Kích nâng có khả năng nâng cả hai bánh xe trên cùng 1 trục và khả năng chịu tải trọng trục tối thiểu 5 tấn đối với dây chuyền kiểm định loại I và tối thiểu 15 tấn đối với dây chuyền kiểm định loại II. Trong trường hợp sử dụng kích nâng di động thì kích nâng phải có khả năng chịu tải tải </w:t>
      </w:r>
      <w:r w:rsidRPr="00A80781">
        <w:rPr>
          <w:rFonts w:ascii="Arial" w:hAnsi="Arial" w:cs="Arial"/>
          <w:sz w:val="20"/>
          <w:szCs w:val="20"/>
        </w:rPr>
        <w:lastRenderedPageBreak/>
        <w:t>trọng bánh xe</w:t>
      </w:r>
      <w:r w:rsidR="004644EE" w:rsidRPr="00A80781">
        <w:rPr>
          <w:rFonts w:ascii="Arial" w:hAnsi="Arial" w:cs="Arial"/>
          <w:sz w:val="20"/>
          <w:szCs w:val="20"/>
        </w:rPr>
        <w:t xml:space="preserve"> </w:t>
      </w:r>
      <w:r w:rsidRPr="00A80781">
        <w:rPr>
          <w:rFonts w:ascii="Arial" w:hAnsi="Arial" w:cs="Arial"/>
          <w:sz w:val="20"/>
          <w:szCs w:val="20"/>
        </w:rPr>
        <w:t>tối thiểu 2,5 tấn/bánh xe đối với xe thuộc đối tượng kiểm định trên dây chuyền kiểm định loại I và tối thiểu 7,5 tấn/bánh xe đối với xe thuộc đối tượng kiểm định trên dây chuyền kiểm định loại II;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w:t>
      </w:r>
      <w:r w:rsidR="00B744F2" w:rsidRPr="00A80781">
        <w:rPr>
          <w:rFonts w:ascii="Arial" w:hAnsi="Arial" w:cs="Arial"/>
          <w:sz w:val="20"/>
          <w:szCs w:val="20"/>
        </w:rPr>
        <w:t xml:space="preserve"> </w:t>
      </w:r>
      <w:r w:rsidRPr="00A80781">
        <w:rPr>
          <w:rFonts w:ascii="Arial" w:hAnsi="Arial" w:cs="Arial"/>
          <w:sz w:val="20"/>
          <w:szCs w:val="20"/>
        </w:rPr>
        <w:t>Trong quá trình hoạt động, kích nâng phải đáp ứng các yêu cầu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2.5.1.2.2.1.</w:t>
      </w:r>
      <w:r w:rsidR="00B744F2" w:rsidRPr="00A80781">
        <w:rPr>
          <w:rFonts w:ascii="Arial" w:hAnsi="Arial" w:cs="Arial"/>
          <w:sz w:val="20"/>
          <w:szCs w:val="20"/>
        </w:rPr>
        <w:t xml:space="preserve"> </w:t>
      </w:r>
      <w:r w:rsidRPr="00A80781">
        <w:rPr>
          <w:rFonts w:ascii="Arial" w:hAnsi="Arial" w:cs="Arial"/>
          <w:sz w:val="20"/>
          <w:szCs w:val="20"/>
        </w:rPr>
        <w:t xml:space="preserve">Kích nâng không bị rò rỉ môi chất công tác, các công tắc </w:t>
      </w:r>
      <w:r w:rsidR="000E6200" w:rsidRPr="00A80781">
        <w:rPr>
          <w:rFonts w:ascii="Arial" w:hAnsi="Arial" w:cs="Arial"/>
          <w:sz w:val="20"/>
          <w:szCs w:val="20"/>
        </w:rPr>
        <w:t>điều</w:t>
      </w:r>
      <w:r w:rsidRPr="00A80781">
        <w:rPr>
          <w:rFonts w:ascii="Arial" w:hAnsi="Arial" w:cs="Arial"/>
          <w:sz w:val="20"/>
          <w:szCs w:val="20"/>
        </w:rPr>
        <w:t xml:space="preserve"> khiển hoạt động đúng chức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2.5.1.2.2.2.</w:t>
      </w:r>
      <w:r w:rsidR="00B744F2" w:rsidRPr="00A80781">
        <w:rPr>
          <w:rFonts w:ascii="Arial" w:hAnsi="Arial" w:cs="Arial"/>
          <w:sz w:val="20"/>
          <w:szCs w:val="20"/>
        </w:rPr>
        <w:t xml:space="preserve"> </w:t>
      </w:r>
      <w:r w:rsidRPr="00A80781">
        <w:rPr>
          <w:rFonts w:ascii="Arial" w:hAnsi="Arial" w:cs="Arial"/>
          <w:sz w:val="20"/>
          <w:szCs w:val="20"/>
        </w:rPr>
        <w:t>Đưa xe vào kiểm tra, kích phải nâng được trục xe phù hợp theo các dây</w:t>
      </w:r>
      <w:r w:rsidR="004644EE" w:rsidRPr="00A80781">
        <w:rPr>
          <w:rFonts w:ascii="Arial" w:hAnsi="Arial" w:cs="Arial"/>
          <w:sz w:val="20"/>
          <w:szCs w:val="20"/>
        </w:rPr>
        <w:t xml:space="preserve"> </w:t>
      </w:r>
      <w:r w:rsidRPr="00A80781">
        <w:rPr>
          <w:rFonts w:ascii="Arial" w:hAnsi="Arial" w:cs="Arial"/>
          <w:sz w:val="20"/>
          <w:szCs w:val="20"/>
        </w:rPr>
        <w:t>chuyền kiểm định tương ứng.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w:t>
      </w:r>
      <w:r w:rsidR="00B744F2" w:rsidRPr="00A80781">
        <w:rPr>
          <w:rFonts w:ascii="Arial" w:hAnsi="Arial" w:cs="Arial"/>
          <w:sz w:val="20"/>
          <w:szCs w:val="20"/>
        </w:rPr>
        <w:t xml:space="preserve"> </w:t>
      </w:r>
      <w:r w:rsidRPr="00A80781">
        <w:rPr>
          <w:rFonts w:ascii="Arial" w:hAnsi="Arial" w:cs="Arial"/>
          <w:sz w:val="20"/>
          <w:szCs w:val="20"/>
        </w:rPr>
        <w:t>Thiết bị nâng (cầu nâng) xe cơ giới (chỉ áp dụng đối với dây chuyền loại 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2.5.1.3.1.</w:t>
      </w:r>
      <w:r w:rsidR="00B744F2" w:rsidRPr="00A80781">
        <w:rPr>
          <w:rFonts w:ascii="Arial" w:hAnsi="Arial" w:cs="Arial"/>
          <w:sz w:val="20"/>
          <w:szCs w:val="20"/>
        </w:rPr>
        <w:t xml:space="preserve"> </w:t>
      </w:r>
      <w:r w:rsidRPr="00A80781">
        <w:rPr>
          <w:rFonts w:ascii="Arial" w:hAnsi="Arial" w:cs="Arial"/>
          <w:sz w:val="20"/>
          <w:szCs w:val="20"/>
        </w:rPr>
        <w:t xml:space="preserve">Cầu nâng phải có sức nâng tối thiểu 5 tấn, có khả năng </w:t>
      </w:r>
      <w:r w:rsidR="000E6200" w:rsidRPr="00A80781">
        <w:rPr>
          <w:rFonts w:ascii="Arial" w:hAnsi="Arial" w:cs="Arial"/>
          <w:sz w:val="20"/>
          <w:szCs w:val="20"/>
        </w:rPr>
        <w:t>điều</w:t>
      </w:r>
      <w:r w:rsidRPr="00A80781">
        <w:rPr>
          <w:rFonts w:ascii="Arial" w:hAnsi="Arial" w:cs="Arial"/>
          <w:sz w:val="20"/>
          <w:szCs w:val="20"/>
        </w:rPr>
        <w:t xml:space="preserve"> chỉnh phù hợp với từng loại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2.5.1.3.2.</w:t>
      </w:r>
      <w:r w:rsidR="00B744F2" w:rsidRPr="00A80781">
        <w:rPr>
          <w:rFonts w:ascii="Arial" w:hAnsi="Arial" w:cs="Arial"/>
          <w:sz w:val="20"/>
          <w:szCs w:val="20"/>
        </w:rPr>
        <w:t xml:space="preserve"> </w:t>
      </w:r>
      <w:r w:rsidRPr="00A80781">
        <w:rPr>
          <w:rFonts w:ascii="Arial" w:hAnsi="Arial" w:cs="Arial"/>
          <w:sz w:val="20"/>
          <w:szCs w:val="20"/>
        </w:rPr>
        <w:t>Có chiều cao nâng tối thiểu 1,3 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2.5.1.3.3.</w:t>
      </w:r>
      <w:r w:rsidR="00B744F2" w:rsidRPr="00A80781">
        <w:rPr>
          <w:rFonts w:ascii="Arial" w:hAnsi="Arial" w:cs="Arial"/>
          <w:sz w:val="20"/>
          <w:szCs w:val="20"/>
        </w:rPr>
        <w:t xml:space="preserve"> </w:t>
      </w:r>
      <w:r w:rsidRPr="00A80781">
        <w:rPr>
          <w:rFonts w:ascii="Arial" w:hAnsi="Arial" w:cs="Arial"/>
          <w:sz w:val="20"/>
          <w:szCs w:val="20"/>
        </w:rPr>
        <w:t>Cầu nâng phải được kiểm định an toàn theo quy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w:t>
      </w:r>
      <w:r w:rsidR="00B744F2" w:rsidRPr="00A80781">
        <w:rPr>
          <w:rFonts w:ascii="Arial" w:hAnsi="Arial" w:cs="Arial"/>
          <w:sz w:val="20"/>
          <w:szCs w:val="20"/>
        </w:rPr>
        <w:t xml:space="preserve"> </w:t>
      </w:r>
      <w:r w:rsidRPr="00A80781">
        <w:rPr>
          <w:rFonts w:ascii="Arial" w:hAnsi="Arial" w:cs="Arial"/>
          <w:sz w:val="20"/>
          <w:szCs w:val="20"/>
        </w:rPr>
        <w:t>Yêu cầu về dụng cụ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2.5.2.1.</w:t>
      </w:r>
      <w:r w:rsidR="00B744F2" w:rsidRPr="00A80781">
        <w:rPr>
          <w:rFonts w:ascii="Arial" w:hAnsi="Arial" w:cs="Arial"/>
          <w:sz w:val="20"/>
          <w:szCs w:val="20"/>
        </w:rPr>
        <w:t xml:space="preserve"> </w:t>
      </w:r>
      <w:r w:rsidRPr="00A80781">
        <w:rPr>
          <w:rFonts w:ascii="Arial" w:hAnsi="Arial" w:cs="Arial"/>
          <w:sz w:val="20"/>
          <w:szCs w:val="20"/>
        </w:rPr>
        <w:t>Thước cuộn có phạm vi đo không nhỏ hơn 20 m và đạt cấp chính xác III trở</w:t>
      </w:r>
      <w:r w:rsidR="004644EE" w:rsidRPr="00A80781">
        <w:rPr>
          <w:rFonts w:ascii="Arial" w:hAnsi="Arial" w:cs="Arial"/>
          <w:sz w:val="20"/>
          <w:szCs w:val="20"/>
        </w:rPr>
        <w:t xml:space="preserve"> </w:t>
      </w:r>
      <w:r w:rsidRPr="00A80781">
        <w:rPr>
          <w:rFonts w:ascii="Arial" w:hAnsi="Arial" w:cs="Arial"/>
          <w:sz w:val="20"/>
          <w:szCs w:val="20"/>
        </w:rPr>
        <w:t>lên;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2.5.2.2.</w:t>
      </w:r>
      <w:r w:rsidR="00B744F2" w:rsidRPr="00A80781">
        <w:rPr>
          <w:rFonts w:ascii="Arial" w:hAnsi="Arial" w:cs="Arial"/>
          <w:sz w:val="20"/>
          <w:szCs w:val="20"/>
        </w:rPr>
        <w:t xml:space="preserve"> </w:t>
      </w:r>
      <w:r w:rsidRPr="00A80781">
        <w:rPr>
          <w:rFonts w:ascii="Arial" w:hAnsi="Arial" w:cs="Arial"/>
          <w:sz w:val="20"/>
          <w:szCs w:val="20"/>
        </w:rPr>
        <w:t>Búa kiểm tra là loại búa chuyên dùng kiểm tra được chất lượng mối ghép</w:t>
      </w:r>
      <w:r w:rsidR="004644EE" w:rsidRPr="00A80781">
        <w:rPr>
          <w:rFonts w:ascii="Arial" w:hAnsi="Arial" w:cs="Arial"/>
          <w:sz w:val="20"/>
          <w:szCs w:val="20"/>
        </w:rPr>
        <w:t xml:space="preserve"> </w:t>
      </w:r>
      <w:r w:rsidRPr="00A80781">
        <w:rPr>
          <w:rFonts w:ascii="Arial" w:hAnsi="Arial" w:cs="Arial"/>
          <w:sz w:val="20"/>
          <w:szCs w:val="20"/>
        </w:rPr>
        <w:t>bằng bu lông;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2.5.2.3.</w:t>
      </w:r>
      <w:r w:rsidR="00B744F2" w:rsidRPr="00A80781">
        <w:rPr>
          <w:rFonts w:ascii="Arial" w:hAnsi="Arial" w:cs="Arial"/>
          <w:sz w:val="20"/>
          <w:szCs w:val="20"/>
        </w:rPr>
        <w:t xml:space="preserve"> </w:t>
      </w:r>
      <w:r w:rsidRPr="00A80781">
        <w:rPr>
          <w:rFonts w:ascii="Arial" w:hAnsi="Arial" w:cs="Arial"/>
          <w:sz w:val="20"/>
          <w:szCs w:val="20"/>
        </w:rPr>
        <w:t>Dụng cụ kiểm tra áp suất lốp có đơn vị đo theo hệ đo lường SI (bar) có dải đo từ 0 bar đến 12 bar;</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2.5.2.4.</w:t>
      </w:r>
      <w:r w:rsidR="00B744F2" w:rsidRPr="00A80781">
        <w:rPr>
          <w:rFonts w:ascii="Arial" w:hAnsi="Arial" w:cs="Arial"/>
          <w:sz w:val="20"/>
          <w:szCs w:val="20"/>
        </w:rPr>
        <w:t xml:space="preserve"> </w:t>
      </w:r>
      <w:r w:rsidRPr="00A80781">
        <w:rPr>
          <w:rFonts w:ascii="Arial" w:hAnsi="Arial" w:cs="Arial"/>
          <w:sz w:val="20"/>
          <w:szCs w:val="20"/>
        </w:rPr>
        <w:t>Đèn soi kiểm tra cầm tay: đèn phải thuộc loại điện áp thấp (không quá 36V), công suất phải đảm bảo việc quan sát được bằng mắt thường khi kiểm tra và bên ngoài của đèn được bảo vệ cách điện.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w:t>
      </w:r>
      <w:r w:rsidR="00B744F2" w:rsidRPr="00A80781">
        <w:rPr>
          <w:rFonts w:ascii="Arial" w:hAnsi="Arial" w:cs="Arial"/>
          <w:sz w:val="20"/>
          <w:szCs w:val="20"/>
        </w:rPr>
        <w:t xml:space="preserve"> </w:t>
      </w:r>
      <w:r w:rsidRPr="00A80781">
        <w:rPr>
          <w:rFonts w:ascii="Arial" w:hAnsi="Arial" w:cs="Arial"/>
          <w:sz w:val="20"/>
          <w:szCs w:val="20"/>
        </w:rPr>
        <w:t>Yêu cầu về dụng cụ hỗ trợ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2.5.3.1.</w:t>
      </w:r>
      <w:r w:rsidR="00B744F2" w:rsidRPr="00A80781">
        <w:rPr>
          <w:rFonts w:ascii="Arial" w:hAnsi="Arial" w:cs="Arial"/>
          <w:sz w:val="20"/>
          <w:szCs w:val="20"/>
        </w:rPr>
        <w:t xml:space="preserve"> </w:t>
      </w:r>
      <w:r w:rsidRPr="00A80781">
        <w:rPr>
          <w:rFonts w:ascii="Arial" w:hAnsi="Arial" w:cs="Arial"/>
          <w:sz w:val="20"/>
          <w:szCs w:val="20"/>
        </w:rPr>
        <w:t>Gương quan sát hỗ trợ kiểm tra đèn tín hiệu là gương cầu lồi có đường kính của bề mặt phản xạ tối thiểu 600 mm, phải lắp ở vị trí đảm bảo tại vị trí người lái quan sát được đèn tín hiệu phía trước và phía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2.5.3.2.</w:t>
      </w:r>
      <w:r w:rsidR="00B744F2" w:rsidRPr="00A80781">
        <w:rPr>
          <w:rFonts w:ascii="Arial" w:hAnsi="Arial" w:cs="Arial"/>
          <w:sz w:val="20"/>
          <w:szCs w:val="20"/>
        </w:rPr>
        <w:t xml:space="preserve"> </w:t>
      </w:r>
      <w:r w:rsidRPr="00A80781">
        <w:rPr>
          <w:rFonts w:ascii="Arial" w:hAnsi="Arial" w:cs="Arial"/>
          <w:sz w:val="20"/>
          <w:szCs w:val="20"/>
        </w:rPr>
        <w:t>Cục chèn bánh xe bằng gỗ hoặc cao su, chống trôi được xe trong quá trình</w:t>
      </w:r>
      <w:r w:rsidR="004644EE" w:rsidRPr="00A80781">
        <w:rPr>
          <w:rFonts w:ascii="Arial" w:hAnsi="Arial" w:cs="Arial"/>
          <w:sz w:val="20"/>
          <w:szCs w:val="20"/>
        </w:rPr>
        <w:t xml:space="preserve"> </w:t>
      </w:r>
      <w:r w:rsidRPr="00A80781">
        <w:rPr>
          <w:rFonts w:ascii="Arial" w:hAnsi="Arial" w:cs="Arial"/>
          <w:sz w:val="20"/>
          <w:szCs w:val="20"/>
        </w:rPr>
        <w:t>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2.5.3.3.</w:t>
      </w:r>
      <w:r w:rsidR="00B744F2" w:rsidRPr="00A80781">
        <w:rPr>
          <w:rFonts w:ascii="Arial" w:hAnsi="Arial" w:cs="Arial"/>
          <w:sz w:val="20"/>
          <w:szCs w:val="20"/>
        </w:rPr>
        <w:t xml:space="preserve"> </w:t>
      </w:r>
      <w:r w:rsidRPr="00A80781">
        <w:rPr>
          <w:rFonts w:ascii="Arial" w:hAnsi="Arial" w:cs="Arial"/>
          <w:sz w:val="20"/>
          <w:szCs w:val="20"/>
        </w:rPr>
        <w:t>Thanh, đòn hỗ trợ kiểm tra bánh xe phù hợp với xe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2.5.3.4.</w:t>
      </w:r>
      <w:r w:rsidR="00B744F2" w:rsidRPr="00A80781">
        <w:rPr>
          <w:rFonts w:ascii="Arial" w:hAnsi="Arial" w:cs="Arial"/>
          <w:sz w:val="20"/>
          <w:szCs w:val="20"/>
        </w:rPr>
        <w:t xml:space="preserve"> </w:t>
      </w:r>
      <w:r w:rsidRPr="00A80781">
        <w:rPr>
          <w:rFonts w:ascii="Arial" w:hAnsi="Arial" w:cs="Arial"/>
          <w:sz w:val="20"/>
          <w:szCs w:val="20"/>
        </w:rPr>
        <w:t>Dụng cụ đo tốc độ có dải đo tối thiểu từ 0-80 km/h, đơn vị hiển thị là km/h,</w:t>
      </w:r>
      <w:r w:rsidR="004644EE" w:rsidRPr="00A80781">
        <w:rPr>
          <w:rFonts w:ascii="Arial" w:hAnsi="Arial" w:cs="Arial"/>
          <w:sz w:val="20"/>
          <w:szCs w:val="20"/>
        </w:rPr>
        <w:t xml:space="preserve"> </w:t>
      </w:r>
      <w:r w:rsidRPr="00A80781">
        <w:rPr>
          <w:rFonts w:ascii="Arial" w:hAnsi="Arial" w:cs="Arial"/>
          <w:sz w:val="20"/>
          <w:szCs w:val="20"/>
        </w:rPr>
        <w:t>bước đo lớn nhất 1 km/h.</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6" w:name="dieu_2_7"/>
      <w:r w:rsidRPr="00A80781">
        <w:rPr>
          <w:rFonts w:ascii="Arial" w:hAnsi="Arial" w:cs="Arial"/>
          <w:b/>
          <w:bCs/>
          <w:sz w:val="20"/>
          <w:szCs w:val="20"/>
        </w:rPr>
        <w:t>2.6. Hệ thống thông tin quản lý kiểm định</w:t>
      </w:r>
      <w:bookmarkEnd w:id="16"/>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2.6.1.</w:t>
      </w:r>
      <w:r w:rsidR="00B744F2" w:rsidRPr="00A80781">
        <w:rPr>
          <w:rFonts w:ascii="Arial" w:hAnsi="Arial" w:cs="Arial"/>
          <w:sz w:val="20"/>
          <w:szCs w:val="20"/>
        </w:rPr>
        <w:t xml:space="preserve"> </w:t>
      </w:r>
      <w:r w:rsidRPr="00A80781">
        <w:rPr>
          <w:rFonts w:ascii="Arial" w:hAnsi="Arial" w:cs="Arial"/>
          <w:sz w:val="20"/>
          <w:szCs w:val="20"/>
        </w:rPr>
        <w:t>Hệ thống thông tin quản lý kiểm định được xây dựng để quản lý hoạt động kiểm định của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w:t>
      </w:r>
      <w:r w:rsidR="00B744F2" w:rsidRPr="00A80781">
        <w:rPr>
          <w:rFonts w:ascii="Arial" w:hAnsi="Arial" w:cs="Arial"/>
          <w:sz w:val="20"/>
          <w:szCs w:val="20"/>
        </w:rPr>
        <w:t xml:space="preserve"> </w:t>
      </w:r>
      <w:r w:rsidRPr="00A80781">
        <w:rPr>
          <w:rFonts w:ascii="Arial" w:hAnsi="Arial" w:cs="Arial"/>
          <w:sz w:val="20"/>
          <w:szCs w:val="20"/>
        </w:rPr>
        <w:t>Cơ sở dữ liệu kiểm định có tối thiểu các thông tin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2.6.2.1.</w:t>
      </w:r>
      <w:r w:rsidR="00B744F2" w:rsidRPr="00A80781">
        <w:rPr>
          <w:rFonts w:ascii="Arial" w:hAnsi="Arial" w:cs="Arial"/>
          <w:sz w:val="20"/>
          <w:szCs w:val="20"/>
        </w:rPr>
        <w:t xml:space="preserve"> </w:t>
      </w:r>
      <w:r w:rsidRPr="00A80781">
        <w:rPr>
          <w:rFonts w:ascii="Arial" w:hAnsi="Arial" w:cs="Arial"/>
          <w:sz w:val="20"/>
          <w:szCs w:val="20"/>
        </w:rPr>
        <w:t>Cơ sở đăng kiểm: thông tin đơn vị, quá trình hoạt động;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2.6.2.2.</w:t>
      </w:r>
      <w:r w:rsidR="00B744F2" w:rsidRPr="00A80781">
        <w:rPr>
          <w:rFonts w:ascii="Arial" w:hAnsi="Arial" w:cs="Arial"/>
          <w:sz w:val="20"/>
          <w:szCs w:val="20"/>
        </w:rPr>
        <w:t xml:space="preserve"> </w:t>
      </w:r>
      <w:r w:rsidRPr="00A80781">
        <w:rPr>
          <w:rFonts w:ascii="Arial" w:hAnsi="Arial" w:cs="Arial"/>
          <w:sz w:val="20"/>
          <w:szCs w:val="20"/>
        </w:rPr>
        <w:t>Nhân sự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2.6.2.3.</w:t>
      </w:r>
      <w:r w:rsidR="00B744F2" w:rsidRPr="00A80781">
        <w:rPr>
          <w:rFonts w:ascii="Arial" w:hAnsi="Arial" w:cs="Arial"/>
          <w:sz w:val="20"/>
          <w:szCs w:val="20"/>
        </w:rPr>
        <w:t xml:space="preserve"> </w:t>
      </w:r>
      <w:r w:rsidRPr="00A80781">
        <w:rPr>
          <w:rFonts w:ascii="Arial" w:hAnsi="Arial" w:cs="Arial"/>
          <w:sz w:val="20"/>
          <w:szCs w:val="20"/>
        </w:rPr>
        <w:t>Quản lý thiết bị kiểm tra: thông tin về thiết bị; các sự cố của thiết bị; các lần kiểm tra, đánh giá, kiểm định, hiệu chuẩn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2.6.2.4.</w:t>
      </w:r>
      <w:r w:rsidR="00B744F2" w:rsidRPr="00A80781">
        <w:rPr>
          <w:rFonts w:ascii="Arial" w:hAnsi="Arial" w:cs="Arial"/>
          <w:sz w:val="20"/>
          <w:szCs w:val="20"/>
        </w:rPr>
        <w:t xml:space="preserve"> </w:t>
      </w:r>
      <w:r w:rsidRPr="00A80781">
        <w:rPr>
          <w:rFonts w:ascii="Arial" w:hAnsi="Arial" w:cs="Arial"/>
          <w:sz w:val="20"/>
          <w:szCs w:val="20"/>
        </w:rPr>
        <w:t>Hồ sơ phương tiện, các lần thay đổi thông số kỹ thuật và thay đổi thông tin hành chính;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2.6.2.5.</w:t>
      </w:r>
      <w:r w:rsidR="00B744F2" w:rsidRPr="00A80781">
        <w:rPr>
          <w:rFonts w:ascii="Arial" w:hAnsi="Arial" w:cs="Arial"/>
          <w:sz w:val="20"/>
          <w:szCs w:val="20"/>
        </w:rPr>
        <w:t xml:space="preserve"> </w:t>
      </w:r>
      <w:r w:rsidRPr="00A80781">
        <w:rPr>
          <w:rFonts w:ascii="Arial" w:hAnsi="Arial" w:cs="Arial"/>
          <w:sz w:val="20"/>
          <w:szCs w:val="20"/>
        </w:rPr>
        <w:t>Kiểm định phương tiện: thông tin quản lý lần kiểm định, đánh giá lỗi của các</w:t>
      </w:r>
      <w:r w:rsidR="004644EE" w:rsidRPr="00A80781">
        <w:rPr>
          <w:rFonts w:ascii="Arial" w:hAnsi="Arial" w:cs="Arial"/>
          <w:sz w:val="20"/>
          <w:szCs w:val="20"/>
        </w:rPr>
        <w:t xml:space="preserve"> </w:t>
      </w:r>
      <w:r w:rsidRPr="00A80781">
        <w:rPr>
          <w:rFonts w:ascii="Arial" w:hAnsi="Arial" w:cs="Arial"/>
          <w:sz w:val="20"/>
          <w:szCs w:val="20"/>
        </w:rPr>
        <w:t xml:space="preserve">hạng </w:t>
      </w:r>
      <w:r w:rsidR="000E6200" w:rsidRPr="00A80781">
        <w:rPr>
          <w:rFonts w:ascii="Arial" w:hAnsi="Arial" w:cs="Arial"/>
          <w:sz w:val="20"/>
          <w:szCs w:val="20"/>
        </w:rPr>
        <w:t>mục</w:t>
      </w:r>
      <w:r w:rsidRPr="00A80781">
        <w:rPr>
          <w:rFonts w:ascii="Arial" w:hAnsi="Arial" w:cs="Arial"/>
          <w:sz w:val="20"/>
          <w:szCs w:val="20"/>
        </w:rPr>
        <w:t xml:space="preserve"> kiểm định không đạt, thông số đo của các thiết bị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2.6.2.6.</w:t>
      </w:r>
      <w:r w:rsidR="00B744F2" w:rsidRPr="00A80781">
        <w:rPr>
          <w:rFonts w:ascii="Arial" w:hAnsi="Arial" w:cs="Arial"/>
          <w:sz w:val="20"/>
          <w:szCs w:val="20"/>
        </w:rPr>
        <w:t xml:space="preserve"> </w:t>
      </w:r>
      <w:r w:rsidRPr="00A80781">
        <w:rPr>
          <w:rFonts w:ascii="Arial" w:hAnsi="Arial" w:cs="Arial"/>
          <w:sz w:val="20"/>
          <w:szCs w:val="20"/>
        </w:rPr>
        <w:t>Thông tin quản lý Giấy chứng nhận và Tem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2.6.2.7.</w:t>
      </w:r>
      <w:r w:rsidR="00B744F2" w:rsidRPr="00A80781">
        <w:rPr>
          <w:rFonts w:ascii="Arial" w:hAnsi="Arial" w:cs="Arial"/>
          <w:sz w:val="20"/>
          <w:szCs w:val="20"/>
        </w:rPr>
        <w:t xml:space="preserve"> </w:t>
      </w:r>
      <w:r w:rsidRPr="00A80781">
        <w:rPr>
          <w:rFonts w:ascii="Arial" w:hAnsi="Arial" w:cs="Arial"/>
          <w:sz w:val="20"/>
          <w:szCs w:val="20"/>
        </w:rPr>
        <w:t>Hình ảnh phương tiện khi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2.6.3.</w:t>
      </w:r>
      <w:r w:rsidR="00B744F2" w:rsidRPr="00A80781">
        <w:rPr>
          <w:rFonts w:ascii="Arial" w:hAnsi="Arial" w:cs="Arial"/>
          <w:sz w:val="20"/>
          <w:szCs w:val="20"/>
        </w:rPr>
        <w:t xml:space="preserve"> </w:t>
      </w:r>
      <w:r w:rsidRPr="00A80781">
        <w:rPr>
          <w:rFonts w:ascii="Arial" w:hAnsi="Arial" w:cs="Arial"/>
          <w:sz w:val="20"/>
          <w:szCs w:val="20"/>
        </w:rPr>
        <w:t xml:space="preserve">Tính năng của </w:t>
      </w:r>
      <w:r w:rsidR="000E6200" w:rsidRPr="00A80781">
        <w:rPr>
          <w:rFonts w:ascii="Arial" w:hAnsi="Arial" w:cs="Arial"/>
          <w:sz w:val="20"/>
          <w:szCs w:val="20"/>
        </w:rPr>
        <w:t>phần</w:t>
      </w:r>
      <w:r w:rsidRPr="00A80781">
        <w:rPr>
          <w:rFonts w:ascii="Arial" w:hAnsi="Arial" w:cs="Arial"/>
          <w:sz w:val="20"/>
          <w:szCs w:val="20"/>
        </w:rPr>
        <w:t xml:space="preserve"> mềm Quản lý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2.6.3.1.</w:t>
      </w:r>
      <w:r w:rsidR="00B744F2" w:rsidRPr="00A80781">
        <w:rPr>
          <w:rFonts w:ascii="Arial" w:hAnsi="Arial" w:cs="Arial"/>
          <w:sz w:val="20"/>
          <w:szCs w:val="20"/>
        </w:rPr>
        <w:t xml:space="preserve"> </w:t>
      </w:r>
      <w:r w:rsidRPr="00A80781">
        <w:rPr>
          <w:rFonts w:ascii="Arial" w:hAnsi="Arial" w:cs="Arial"/>
          <w:sz w:val="20"/>
          <w:szCs w:val="20"/>
        </w:rPr>
        <w:t xml:space="preserve">Thực hiện tạo lập, lưu trữ dữ liệu kiểm định; kết nối trao đổi thông tin với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lastRenderedPageBreak/>
        <w:t>điều</w:t>
      </w:r>
      <w:r w:rsidRPr="00A80781">
        <w:rPr>
          <w:rFonts w:ascii="Arial" w:hAnsi="Arial" w:cs="Arial"/>
          <w:sz w:val="20"/>
          <w:szCs w:val="20"/>
        </w:rPr>
        <w:t xml:space="preserve"> khiển thiết bị kiểm tra; kết nối trao đổi thông tin với cơ sở dữ liệu kiểm định của Cục Đăng kiểm Việt Nam; truy xuất, thống kê, lập báo cáo liên quan đến hoạt động kiểm định; có tính năng đảm bảo an toàn dữ liệu, chống sự can thiệp từ bên ngoài;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2.6.3.2.</w:t>
      </w:r>
      <w:r w:rsidR="00B744F2" w:rsidRPr="00A80781">
        <w:rPr>
          <w:rFonts w:ascii="Arial" w:hAnsi="Arial" w:cs="Arial"/>
          <w:sz w:val="20"/>
          <w:szCs w:val="20"/>
        </w:rPr>
        <w:t xml:space="preserve"> </w:t>
      </w:r>
      <w:r w:rsidRPr="00A80781">
        <w:rPr>
          <w:rFonts w:ascii="Arial" w:hAnsi="Arial" w:cs="Arial"/>
          <w:sz w:val="20"/>
          <w:szCs w:val="20"/>
        </w:rPr>
        <w:t xml:space="preserve">Dữ liệu kiểm định được tạo lập và lưu trữ theo thời gian thực vào cơ sở dữ liệu </w:t>
      </w:r>
      <w:r w:rsidR="000E6200" w:rsidRPr="00A80781">
        <w:rPr>
          <w:rFonts w:ascii="Arial" w:hAnsi="Arial" w:cs="Arial"/>
          <w:sz w:val="20"/>
          <w:szCs w:val="20"/>
        </w:rPr>
        <w:t>phần</w:t>
      </w:r>
      <w:r w:rsidRPr="00A80781">
        <w:rPr>
          <w:rFonts w:ascii="Arial" w:hAnsi="Arial" w:cs="Arial"/>
          <w:sz w:val="20"/>
          <w:szCs w:val="20"/>
        </w:rPr>
        <w:t xml:space="preserve"> mềm Quản lý kiểm định của Cục Đăng kiểm 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w:t>
      </w:r>
      <w:r w:rsidR="00B744F2" w:rsidRPr="00A80781">
        <w:rPr>
          <w:rFonts w:ascii="Arial" w:hAnsi="Arial" w:cs="Arial"/>
          <w:sz w:val="20"/>
          <w:szCs w:val="20"/>
        </w:rPr>
        <w:t xml:space="preserve"> </w:t>
      </w:r>
      <w:r w:rsidRPr="00A80781">
        <w:rPr>
          <w:rFonts w:ascii="Arial" w:hAnsi="Arial" w:cs="Arial"/>
          <w:sz w:val="20"/>
          <w:szCs w:val="20"/>
        </w:rPr>
        <w:t>Hạ tầng công nghệ thông tin của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2.6.4.1.</w:t>
      </w:r>
      <w:r w:rsidR="00B744F2" w:rsidRPr="00A80781">
        <w:rPr>
          <w:rFonts w:ascii="Arial" w:hAnsi="Arial" w:cs="Arial"/>
          <w:sz w:val="20"/>
          <w:szCs w:val="20"/>
        </w:rPr>
        <w:t xml:space="preserve"> </w:t>
      </w:r>
      <w:r w:rsidRPr="00A80781">
        <w:rPr>
          <w:rFonts w:ascii="Arial" w:hAnsi="Arial" w:cs="Arial"/>
          <w:sz w:val="20"/>
          <w:szCs w:val="20"/>
        </w:rPr>
        <w:t xml:space="preserve">Mạng máy tính cục bộ (LAN) của cơ sở đăng kiểm bao gồm: máy chủ để lưu trữ cơ sở dữ liệu kiểm định và quản lý domain mạng; các máy tính để sử dụng cho </w:t>
      </w:r>
      <w:r w:rsidR="000E6200" w:rsidRPr="00A80781">
        <w:rPr>
          <w:rFonts w:ascii="Arial" w:hAnsi="Arial" w:cs="Arial"/>
          <w:sz w:val="20"/>
          <w:szCs w:val="20"/>
        </w:rPr>
        <w:t>phần</w:t>
      </w:r>
      <w:r w:rsidRPr="00A80781">
        <w:rPr>
          <w:rFonts w:ascii="Arial" w:hAnsi="Arial" w:cs="Arial"/>
          <w:sz w:val="20"/>
          <w:szCs w:val="20"/>
        </w:rPr>
        <w:t xml:space="preserve"> mềm Quản lý kiểm định,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 kiểm tra và các </w:t>
      </w:r>
      <w:r w:rsidR="000E6200" w:rsidRPr="00A80781">
        <w:rPr>
          <w:rFonts w:ascii="Arial" w:hAnsi="Arial" w:cs="Arial"/>
          <w:sz w:val="20"/>
          <w:szCs w:val="20"/>
        </w:rPr>
        <w:t>phần</w:t>
      </w:r>
      <w:r w:rsidRPr="00A80781">
        <w:rPr>
          <w:rFonts w:ascii="Arial" w:hAnsi="Arial" w:cs="Arial"/>
          <w:sz w:val="20"/>
          <w:szCs w:val="20"/>
        </w:rPr>
        <w:t xml:space="preserve"> mềm cần thiết khác của đơn vị; thiết bị chuyển mạch mạng (switch) và hệ thống dây mạng có khả năng kết nối các máy tính tới thiết bị chuyển mạch mạng với tốc độ tối thiểu 100 Mbps.</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2.6.4.2.</w:t>
      </w:r>
      <w:r w:rsidR="00B744F2" w:rsidRPr="00A80781">
        <w:rPr>
          <w:rFonts w:ascii="Arial" w:hAnsi="Arial" w:cs="Arial"/>
          <w:sz w:val="20"/>
          <w:szCs w:val="20"/>
        </w:rPr>
        <w:t xml:space="preserve"> </w:t>
      </w:r>
      <w:r w:rsidRPr="00A80781">
        <w:rPr>
          <w:rFonts w:ascii="Arial" w:hAnsi="Arial" w:cs="Arial"/>
          <w:sz w:val="20"/>
          <w:szCs w:val="20"/>
        </w:rPr>
        <w:t>Mạng máy tính diện rộng (WAN) tại cơ sở đăng kiểm: có ít nhất 01 đường truyền Internet có địa chỉ IP tĩnh với băng thông tối thiểu 100 Mbps. Được trang bị thiết bị tường lửa (firewall) có tính năng tạo kênh kết nối mạng riêng ảo (VPN) tới hạ tầng công nghệ thông tin của Cục Đăng kiểm 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w:t>
      </w:r>
      <w:r w:rsidR="00B744F2" w:rsidRPr="00A80781">
        <w:rPr>
          <w:rFonts w:ascii="Arial" w:hAnsi="Arial" w:cs="Arial"/>
          <w:sz w:val="20"/>
          <w:szCs w:val="20"/>
        </w:rPr>
        <w:t xml:space="preserve"> </w:t>
      </w:r>
      <w:r w:rsidRPr="00A80781">
        <w:rPr>
          <w:rFonts w:ascii="Arial" w:hAnsi="Arial" w:cs="Arial"/>
          <w:sz w:val="20"/>
          <w:szCs w:val="20"/>
        </w:rPr>
        <w:t>Hệ thống camera giám sát: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2.6.5.1.</w:t>
      </w:r>
      <w:r w:rsidR="00B744F2" w:rsidRPr="00A80781">
        <w:rPr>
          <w:rFonts w:ascii="Arial" w:hAnsi="Arial" w:cs="Arial"/>
          <w:sz w:val="20"/>
          <w:szCs w:val="20"/>
        </w:rPr>
        <w:t xml:space="preserve"> </w:t>
      </w:r>
      <w:r w:rsidRPr="00A80781">
        <w:rPr>
          <w:rFonts w:ascii="Arial" w:hAnsi="Arial" w:cs="Arial"/>
          <w:sz w:val="20"/>
          <w:szCs w:val="20"/>
        </w:rPr>
        <w:t xml:space="preserve">Dây chuyền kiểm định phải bố trí camera IP sử dụng riêng cho việc giám sát kiểm định xe cơ giới (có độ phân giải video tối thiểu 1280 x 720 pixels và tốc độ khung hình tối thiểu 30 hình trên giây); đảm bảo quan sát, lưu trữ được clip, hình ảnh các vị trí kiểm tra trên dây chuyền kiểm định cho </w:t>
      </w:r>
      <w:r w:rsidR="000E6200" w:rsidRPr="00A80781">
        <w:rPr>
          <w:rFonts w:ascii="Arial" w:hAnsi="Arial" w:cs="Arial"/>
          <w:sz w:val="20"/>
          <w:szCs w:val="20"/>
        </w:rPr>
        <w:t>khoản</w:t>
      </w:r>
      <w:r w:rsidRPr="00A80781">
        <w:rPr>
          <w:rFonts w:ascii="Arial" w:hAnsi="Arial" w:cs="Arial"/>
          <w:sz w:val="20"/>
          <w:szCs w:val="20"/>
        </w:rPr>
        <w:t>g thời gian tối thiểu 30 ngày;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2.6.5.2.</w:t>
      </w:r>
      <w:r w:rsidR="00B744F2" w:rsidRPr="00A80781">
        <w:rPr>
          <w:rFonts w:ascii="Arial" w:hAnsi="Arial" w:cs="Arial"/>
          <w:sz w:val="20"/>
          <w:szCs w:val="20"/>
        </w:rPr>
        <w:t xml:space="preserve"> </w:t>
      </w:r>
      <w:r w:rsidRPr="00A80781">
        <w:rPr>
          <w:rFonts w:ascii="Arial" w:hAnsi="Arial" w:cs="Arial"/>
          <w:sz w:val="20"/>
          <w:szCs w:val="20"/>
        </w:rPr>
        <w:t>Hình ảnh camera giám sát quá trình kiểm định trên dây chuyền phải kết nối với màn hình tại phòng chờ để chủ xe theo dõi hình ảnh kiểm tra xe trong quá trình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2.6.5.3.</w:t>
      </w:r>
      <w:r w:rsidR="00B744F2" w:rsidRPr="00A80781">
        <w:rPr>
          <w:rFonts w:ascii="Arial" w:hAnsi="Arial" w:cs="Arial"/>
          <w:sz w:val="20"/>
          <w:szCs w:val="20"/>
        </w:rPr>
        <w:t xml:space="preserve"> </w:t>
      </w:r>
      <w:r w:rsidRPr="00A80781">
        <w:rPr>
          <w:rFonts w:ascii="Arial" w:hAnsi="Arial" w:cs="Arial"/>
          <w:sz w:val="20"/>
          <w:szCs w:val="20"/>
        </w:rPr>
        <w:t>Tín hiệu hình ảnh camera giám sát phải được kết nối tới Sở Giao thông vận tải tại địa phương và Cục Đăng kiểm Việt Nam để theo dõi, giám sát.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2.6.6.</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quản lý việc tính tiền, thu giá dịch vụ, phí, lệ phí liên quan đến hoạt động kiểm định.</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7" w:name="dieu_2_8"/>
      <w:r w:rsidRPr="00A80781">
        <w:rPr>
          <w:rFonts w:ascii="Arial" w:hAnsi="Arial" w:cs="Arial"/>
          <w:b/>
          <w:bCs/>
          <w:sz w:val="20"/>
          <w:szCs w:val="20"/>
        </w:rPr>
        <w:t>2.7. Các thông tin niêm yết</w:t>
      </w:r>
      <w:bookmarkEnd w:id="17"/>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2.7.1.</w:t>
      </w:r>
      <w:r w:rsidR="00B744F2" w:rsidRPr="00A80781">
        <w:rPr>
          <w:rFonts w:ascii="Arial" w:hAnsi="Arial" w:cs="Arial"/>
          <w:sz w:val="20"/>
          <w:szCs w:val="20"/>
        </w:rPr>
        <w:t xml:space="preserve"> </w:t>
      </w:r>
      <w:r w:rsidRPr="00A80781">
        <w:rPr>
          <w:rFonts w:ascii="Arial" w:hAnsi="Arial" w:cs="Arial"/>
          <w:sz w:val="20"/>
          <w:szCs w:val="20"/>
        </w:rPr>
        <w:t>Các biển hiệu, thông báo (trích từ các quy định hiện hành, cập nhật khi có thay đổi) niêm yết công khai dưới dạng bảng thông báo nền bảng màu trắng hoặc xanh tương ứng với chữ màu xanh hoặc trắng (hoặc bảng điện tử), vị trí treo dễ thấy, dễ đọc bằng mắt thường.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w:t>
      </w:r>
      <w:r w:rsidR="00B744F2" w:rsidRPr="00A80781">
        <w:rPr>
          <w:rFonts w:ascii="Arial" w:hAnsi="Arial" w:cs="Arial"/>
          <w:sz w:val="20"/>
          <w:szCs w:val="20"/>
        </w:rPr>
        <w:t xml:space="preserve"> </w:t>
      </w:r>
      <w:r w:rsidRPr="00A80781">
        <w:rPr>
          <w:rFonts w:ascii="Arial" w:hAnsi="Arial" w:cs="Arial"/>
          <w:sz w:val="20"/>
          <w:szCs w:val="20"/>
        </w:rPr>
        <w:t>Các thông tin phải công khai tại phòng chờ bao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2.7.2.1.</w:t>
      </w:r>
      <w:r w:rsidR="00B744F2" w:rsidRPr="00A80781">
        <w:rPr>
          <w:rFonts w:ascii="Arial" w:hAnsi="Arial" w:cs="Arial"/>
          <w:sz w:val="20"/>
          <w:szCs w:val="20"/>
        </w:rPr>
        <w:t xml:space="preserve"> </w:t>
      </w:r>
      <w:r w:rsidRPr="00A80781">
        <w:rPr>
          <w:rFonts w:ascii="Arial" w:hAnsi="Arial" w:cs="Arial"/>
          <w:sz w:val="20"/>
          <w:szCs w:val="20"/>
        </w:rPr>
        <w:t>Những văn bản có liên quan đến công tác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2.7.2.2.</w:t>
      </w:r>
      <w:r w:rsidR="00B744F2" w:rsidRPr="00A80781">
        <w:rPr>
          <w:rFonts w:ascii="Arial" w:hAnsi="Arial" w:cs="Arial"/>
          <w:sz w:val="20"/>
          <w:szCs w:val="20"/>
        </w:rPr>
        <w:t xml:space="preserve"> </w:t>
      </w:r>
      <w:r w:rsidRPr="00A80781">
        <w:rPr>
          <w:rFonts w:ascii="Arial" w:hAnsi="Arial" w:cs="Arial"/>
          <w:sz w:val="20"/>
          <w:szCs w:val="20"/>
        </w:rPr>
        <w:t>Quy trình kiểm định và các vị trí kiểm tra theo quy trình ISO của đơn vị;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2.7.2.3.</w:t>
      </w:r>
      <w:r w:rsidR="00B744F2" w:rsidRPr="00A80781">
        <w:rPr>
          <w:rFonts w:ascii="Arial" w:hAnsi="Arial" w:cs="Arial"/>
          <w:sz w:val="20"/>
          <w:szCs w:val="20"/>
        </w:rPr>
        <w:t xml:space="preserve"> </w:t>
      </w:r>
      <w:r w:rsidRPr="00A80781">
        <w:rPr>
          <w:rFonts w:ascii="Arial" w:hAnsi="Arial" w:cs="Arial"/>
          <w:sz w:val="20"/>
          <w:szCs w:val="20"/>
        </w:rPr>
        <w:t>Chu kỳ kiểm định an toàn kỹ thuật và bảo vệ môi trường của xe cơ giới, có kích thước tối thiểu khổ A1;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2.7.2.4.</w:t>
      </w:r>
      <w:r w:rsidR="00B744F2" w:rsidRPr="00A80781">
        <w:rPr>
          <w:rFonts w:ascii="Arial" w:hAnsi="Arial" w:cs="Arial"/>
          <w:sz w:val="20"/>
          <w:szCs w:val="20"/>
        </w:rPr>
        <w:t xml:space="preserve"> </w:t>
      </w:r>
      <w:r w:rsidRPr="00A80781">
        <w:rPr>
          <w:rFonts w:ascii="Arial" w:hAnsi="Arial" w:cs="Arial"/>
          <w:sz w:val="20"/>
          <w:szCs w:val="20"/>
        </w:rPr>
        <w:t>Các chỉ tiêu đánh giá về cường độ sáng và độ lệch chùm sáng của đèn chiếu sáng phía trước, lực phanh, độ trượt ngang, âm lượng còi, hàm lượng khí thải, độ khói có kích thước tối thiểu khổ A0;</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2.7.2.5.</w:t>
      </w:r>
      <w:r w:rsidR="00B744F2" w:rsidRPr="00A80781">
        <w:rPr>
          <w:rFonts w:ascii="Arial" w:hAnsi="Arial" w:cs="Arial"/>
          <w:sz w:val="20"/>
          <w:szCs w:val="20"/>
        </w:rPr>
        <w:t xml:space="preserve"> </w:t>
      </w:r>
      <w:r w:rsidRPr="00A80781">
        <w:rPr>
          <w:rFonts w:ascii="Arial" w:hAnsi="Arial" w:cs="Arial"/>
          <w:sz w:val="20"/>
          <w:szCs w:val="20"/>
        </w:rPr>
        <w:t>Giấy tờ cần thiết khi lập hồ sơ phương tiện và kiểm định, có kích thước tối thiểu khổ A1;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2.7.2.6.</w:t>
      </w:r>
      <w:r w:rsidR="00B744F2" w:rsidRPr="00A80781">
        <w:rPr>
          <w:rFonts w:ascii="Arial" w:hAnsi="Arial" w:cs="Arial"/>
          <w:sz w:val="20"/>
          <w:szCs w:val="20"/>
        </w:rPr>
        <w:t xml:space="preserve"> </w:t>
      </w:r>
      <w:r w:rsidRPr="00A80781">
        <w:rPr>
          <w:rFonts w:ascii="Arial" w:hAnsi="Arial" w:cs="Arial"/>
          <w:sz w:val="20"/>
          <w:szCs w:val="20"/>
        </w:rPr>
        <w:t>Thông báo “Số điện thoại đường dây nóng” của cơ sở đăng kiểm, Sở Giao thông vận tải địa phương, Cục Đăng kiểm Việt Nam có kích thước tối thiểu khổ A3;</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2.7.2.7.</w:t>
      </w:r>
      <w:r w:rsidR="00B744F2" w:rsidRPr="00A80781">
        <w:rPr>
          <w:rFonts w:ascii="Arial" w:hAnsi="Arial" w:cs="Arial"/>
          <w:sz w:val="20"/>
          <w:szCs w:val="20"/>
        </w:rPr>
        <w:t xml:space="preserve"> </w:t>
      </w:r>
      <w:r w:rsidRPr="00A80781">
        <w:rPr>
          <w:rFonts w:ascii="Arial" w:hAnsi="Arial" w:cs="Arial"/>
          <w:sz w:val="20"/>
          <w:szCs w:val="20"/>
        </w:rPr>
        <w:t>Biểu giá kiểm định, lệ phí cấp giấy chứng nhận và phí sử dụng đường bộ</w:t>
      </w:r>
      <w:r w:rsidR="004644EE" w:rsidRPr="00A80781">
        <w:rPr>
          <w:rFonts w:ascii="Arial" w:hAnsi="Arial" w:cs="Arial"/>
          <w:sz w:val="20"/>
          <w:szCs w:val="20"/>
        </w:rPr>
        <w:t xml:space="preserve"> </w:t>
      </w:r>
      <w:r w:rsidRPr="00A80781">
        <w:rPr>
          <w:rFonts w:ascii="Arial" w:hAnsi="Arial" w:cs="Arial"/>
          <w:sz w:val="20"/>
          <w:szCs w:val="20"/>
        </w:rPr>
        <w:t>theo quy định, có kích thước tối thiểu khổ A1;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2.7.2.8.</w:t>
      </w:r>
      <w:r w:rsidR="00B744F2" w:rsidRPr="00A80781">
        <w:rPr>
          <w:rFonts w:ascii="Arial" w:hAnsi="Arial" w:cs="Arial"/>
          <w:sz w:val="20"/>
          <w:szCs w:val="20"/>
        </w:rPr>
        <w:t xml:space="preserve"> </w:t>
      </w:r>
      <w:r w:rsidRPr="00A80781">
        <w:rPr>
          <w:rFonts w:ascii="Arial" w:hAnsi="Arial" w:cs="Arial"/>
          <w:sz w:val="20"/>
          <w:szCs w:val="20"/>
        </w:rPr>
        <w:t>Thời gian làm việc của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w:t>
      </w:r>
      <w:r w:rsidR="00B744F2" w:rsidRPr="00A80781">
        <w:rPr>
          <w:rFonts w:ascii="Arial" w:hAnsi="Arial" w:cs="Arial"/>
          <w:sz w:val="20"/>
          <w:szCs w:val="20"/>
        </w:rPr>
        <w:t xml:space="preserve"> </w:t>
      </w:r>
      <w:r w:rsidRPr="00A80781">
        <w:rPr>
          <w:rFonts w:ascii="Arial" w:hAnsi="Arial" w:cs="Arial"/>
          <w:sz w:val="20"/>
          <w:szCs w:val="20"/>
        </w:rPr>
        <w:t>Thông tin phải công khai tại xưởng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2.7.3.1.</w:t>
      </w:r>
      <w:r w:rsidR="00B744F2" w:rsidRPr="00A80781">
        <w:rPr>
          <w:rFonts w:ascii="Arial" w:hAnsi="Arial" w:cs="Arial"/>
          <w:sz w:val="20"/>
          <w:szCs w:val="20"/>
        </w:rPr>
        <w:t xml:space="preserve"> </w:t>
      </w:r>
      <w:r w:rsidRPr="00A80781">
        <w:rPr>
          <w:rFonts w:ascii="Arial" w:hAnsi="Arial" w:cs="Arial"/>
          <w:sz w:val="20"/>
          <w:szCs w:val="20"/>
        </w:rPr>
        <w:t>Quy trình sử dụng thiết bị kiểm tra: được trình bày thành từng bảng có vị trí treo tương ứng với vị trí sử dụng thiết bị, có kích thước tối thiểu khổ A2;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2.7.3.2.</w:t>
      </w:r>
      <w:r w:rsidR="00B744F2" w:rsidRPr="00A80781">
        <w:rPr>
          <w:rFonts w:ascii="Arial" w:hAnsi="Arial" w:cs="Arial"/>
          <w:sz w:val="20"/>
          <w:szCs w:val="20"/>
        </w:rPr>
        <w:t xml:space="preserve"> </w:t>
      </w:r>
      <w:r w:rsidRPr="00A80781">
        <w:rPr>
          <w:rFonts w:ascii="Arial" w:hAnsi="Arial" w:cs="Arial"/>
          <w:sz w:val="20"/>
          <w:szCs w:val="20"/>
        </w:rPr>
        <w:t>Nội dung về các yêu cầu, phương pháp kiểm định an toàn kỹ thuật và bảo vệ môi trường đối với xe ô tô, rơ moóc, sơ mi rơ moóc, xe chở hàng bốn bánh có gắn động cơ, xe chở người bốn bánh có gắn động cơ tham gia giao thông đường bộ, có kích thước tối thiểu khổ A0;</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2.7.3.3.</w:t>
      </w:r>
      <w:r w:rsidR="00B744F2" w:rsidRPr="00A80781">
        <w:rPr>
          <w:rFonts w:ascii="Arial" w:hAnsi="Arial" w:cs="Arial"/>
          <w:sz w:val="20"/>
          <w:szCs w:val="20"/>
        </w:rPr>
        <w:t xml:space="preserve"> </w:t>
      </w:r>
      <w:r w:rsidRPr="00A80781">
        <w:rPr>
          <w:rFonts w:ascii="Arial" w:hAnsi="Arial" w:cs="Arial"/>
          <w:sz w:val="20"/>
          <w:szCs w:val="20"/>
        </w:rPr>
        <w:t>Chỉ báo về khu vực dành riêng cho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2.7.4.</w:t>
      </w:r>
      <w:r w:rsidR="00B744F2" w:rsidRPr="00A80781">
        <w:rPr>
          <w:rFonts w:ascii="Arial" w:hAnsi="Arial" w:cs="Arial"/>
          <w:sz w:val="20"/>
          <w:szCs w:val="20"/>
        </w:rPr>
        <w:t xml:space="preserve"> </w:t>
      </w:r>
      <w:r w:rsidRPr="00A80781">
        <w:rPr>
          <w:rFonts w:ascii="Arial" w:hAnsi="Arial" w:cs="Arial"/>
          <w:sz w:val="20"/>
          <w:szCs w:val="20"/>
        </w:rPr>
        <w:t>Biển hiệu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Biển hiệu (theo mẫu ở Phụ lục A) được kẻ bằng chữ màu trắng trên nền xanh nước biển, có kích thước (dài x rộng) phù hợp với vị trí treo biển, được lắp đặt chắc chắn.</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18" w:name="dieu_2_9"/>
      <w:r w:rsidRPr="00A80781">
        <w:rPr>
          <w:rFonts w:ascii="Arial" w:hAnsi="Arial" w:cs="Arial"/>
          <w:b/>
          <w:bCs/>
          <w:sz w:val="20"/>
          <w:szCs w:val="20"/>
        </w:rPr>
        <w:t>2.8. Vị trí cơ sở đăng kiểm xe cơ giới</w:t>
      </w:r>
      <w:bookmarkEnd w:id="18"/>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Đối với cơ sở đăng kiểm xe cơ giới phải cách cơ sở giáo dục phổ thông,</w:t>
      </w:r>
      <w:r w:rsidR="004644EE" w:rsidRPr="00A80781">
        <w:rPr>
          <w:rFonts w:ascii="Arial" w:hAnsi="Arial" w:cs="Arial"/>
          <w:sz w:val="20"/>
          <w:szCs w:val="20"/>
        </w:rPr>
        <w:t xml:space="preserve"> </w:t>
      </w:r>
      <w:r w:rsidRPr="00A80781">
        <w:rPr>
          <w:rFonts w:ascii="Arial" w:hAnsi="Arial" w:cs="Arial"/>
          <w:sz w:val="20"/>
          <w:szCs w:val="20"/>
        </w:rPr>
        <w:t>bệnh viện tối thiểu là 50 m.</w:t>
      </w:r>
    </w:p>
    <w:p w:rsidR="00250CC1" w:rsidRDefault="00250CC1" w:rsidP="00250CC1">
      <w:pPr>
        <w:widowControl w:val="0"/>
        <w:autoSpaceDE w:val="0"/>
        <w:autoSpaceDN w:val="0"/>
        <w:adjustRightInd w:val="0"/>
        <w:spacing w:after="0" w:line="240" w:lineRule="auto"/>
        <w:jc w:val="center"/>
        <w:rPr>
          <w:rFonts w:ascii="Arial" w:hAnsi="Arial" w:cs="Arial"/>
          <w:b/>
          <w:bCs/>
          <w:sz w:val="20"/>
          <w:szCs w:val="20"/>
        </w:rPr>
      </w:pPr>
      <w:bookmarkStart w:id="19" w:name="dieu_3"/>
    </w:p>
    <w:p w:rsidR="00497857" w:rsidRDefault="00113636" w:rsidP="00250CC1">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 xml:space="preserve">3. QUY ĐỊNH VỀ CƠ SỞ VẬT CHẤT KỸ THUẬT VÀ VỊ TRÍ </w:t>
      </w:r>
    </w:p>
    <w:p w:rsidR="00143BAE" w:rsidRDefault="00113636" w:rsidP="00250CC1">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CƠ SỞ KIỂM ĐỊNH KHÍ THẢI XE MÔ TÔ, XE GẮN MÁY</w:t>
      </w:r>
      <w:bookmarkEnd w:id="19"/>
    </w:p>
    <w:p w:rsidR="00250CC1" w:rsidRPr="00A80781" w:rsidRDefault="00250CC1" w:rsidP="00250CC1">
      <w:pPr>
        <w:widowControl w:val="0"/>
        <w:autoSpaceDE w:val="0"/>
        <w:autoSpaceDN w:val="0"/>
        <w:adjustRightInd w:val="0"/>
        <w:spacing w:after="0" w:line="240" w:lineRule="auto"/>
        <w:jc w:val="center"/>
        <w:rPr>
          <w:rFonts w:ascii="Arial" w:hAnsi="Arial" w:cs="Arial"/>
          <w:sz w:val="20"/>
          <w:szCs w:val="20"/>
        </w:rPr>
      </w:pP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0" w:name="dieu_3_1"/>
      <w:r w:rsidRPr="00A80781">
        <w:rPr>
          <w:rFonts w:ascii="Arial" w:hAnsi="Arial" w:cs="Arial"/>
          <w:b/>
          <w:bCs/>
          <w:sz w:val="20"/>
          <w:szCs w:val="20"/>
        </w:rPr>
        <w:t>3.1. Yêu cầu chung</w:t>
      </w:r>
      <w:bookmarkEnd w:id="20"/>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w:t>
      </w:r>
      <w:r w:rsidR="00B744F2" w:rsidRPr="00A80781">
        <w:rPr>
          <w:rFonts w:ascii="Arial" w:hAnsi="Arial" w:cs="Arial"/>
          <w:sz w:val="20"/>
          <w:szCs w:val="20"/>
        </w:rPr>
        <w:t xml:space="preserve"> </w:t>
      </w:r>
      <w:r w:rsidRPr="00A80781">
        <w:rPr>
          <w:rFonts w:ascii="Arial" w:hAnsi="Arial" w:cs="Arial"/>
          <w:sz w:val="20"/>
          <w:szCs w:val="20"/>
        </w:rPr>
        <w:t>Cơ sở vật chất kỹ thuật của cơ sở kiểm định khí thải xe mô tô, xe gắn máy bao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3.1.1.1.</w:t>
      </w:r>
      <w:r w:rsidR="00B744F2" w:rsidRPr="00A80781">
        <w:rPr>
          <w:rFonts w:ascii="Arial" w:hAnsi="Arial" w:cs="Arial"/>
          <w:sz w:val="20"/>
          <w:szCs w:val="20"/>
        </w:rPr>
        <w:t xml:space="preserve"> </w:t>
      </w:r>
      <w:r w:rsidRPr="00A80781">
        <w:rPr>
          <w:rFonts w:ascii="Arial" w:hAnsi="Arial" w:cs="Arial"/>
          <w:sz w:val="20"/>
          <w:szCs w:val="20"/>
        </w:rPr>
        <w:t>Khu vực chờ và trả kết quả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3.1.1.2.</w:t>
      </w:r>
      <w:r w:rsidR="00B744F2" w:rsidRPr="00A80781">
        <w:rPr>
          <w:rFonts w:ascii="Arial" w:hAnsi="Arial" w:cs="Arial"/>
          <w:sz w:val="20"/>
          <w:szCs w:val="20"/>
        </w:rPr>
        <w:t xml:space="preserve"> </w:t>
      </w:r>
      <w:r w:rsidRPr="00A80781">
        <w:rPr>
          <w:rFonts w:ascii="Arial" w:hAnsi="Arial" w:cs="Arial"/>
          <w:sz w:val="20"/>
          <w:szCs w:val="20"/>
        </w:rPr>
        <w:t>Khu vực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w:t>
      </w:r>
      <w:r w:rsidR="00B744F2" w:rsidRPr="00A80781">
        <w:rPr>
          <w:rFonts w:ascii="Arial" w:hAnsi="Arial" w:cs="Arial"/>
          <w:sz w:val="20"/>
          <w:szCs w:val="20"/>
        </w:rPr>
        <w:t xml:space="preserve"> </w:t>
      </w:r>
      <w:r w:rsidRPr="00A80781">
        <w:rPr>
          <w:rFonts w:ascii="Arial" w:hAnsi="Arial" w:cs="Arial"/>
          <w:sz w:val="20"/>
          <w:szCs w:val="20"/>
        </w:rPr>
        <w:t>Thiết bị kiểm tra khí thải bao gồm: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3.1.1.3.1.</w:t>
      </w:r>
      <w:r w:rsidR="00B744F2" w:rsidRPr="00A80781">
        <w:rPr>
          <w:rFonts w:ascii="Arial" w:hAnsi="Arial" w:cs="Arial"/>
          <w:sz w:val="20"/>
          <w:szCs w:val="20"/>
        </w:rPr>
        <w:t xml:space="preserve"> </w:t>
      </w:r>
      <w:r w:rsidRPr="00A80781">
        <w:rPr>
          <w:rFonts w:ascii="Arial" w:hAnsi="Arial" w:cs="Arial"/>
          <w:sz w:val="20"/>
          <w:szCs w:val="20"/>
        </w:rPr>
        <w:t>Thiết bị phân tích khí thải (phương tiện đo khí thải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3.1.1.3.2.</w:t>
      </w:r>
      <w:r w:rsidR="00B744F2" w:rsidRPr="00A80781">
        <w:rPr>
          <w:rFonts w:ascii="Arial" w:hAnsi="Arial" w:cs="Arial"/>
          <w:sz w:val="20"/>
          <w:szCs w:val="20"/>
        </w:rPr>
        <w:t xml:space="preserve"> </w:t>
      </w:r>
      <w:r w:rsidRPr="00A80781">
        <w:rPr>
          <w:rFonts w:ascii="Arial" w:hAnsi="Arial" w:cs="Arial"/>
          <w:sz w:val="20"/>
          <w:szCs w:val="20"/>
        </w:rPr>
        <w:t>Thiết bị đo độ khói;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3.1.1.3.3.</w:t>
      </w:r>
      <w:r w:rsidR="00B744F2" w:rsidRPr="00A80781">
        <w:rPr>
          <w:rFonts w:ascii="Arial" w:hAnsi="Arial" w:cs="Arial"/>
          <w:sz w:val="20"/>
          <w:szCs w:val="20"/>
        </w:rPr>
        <w:t xml:space="preserve"> </w:t>
      </w:r>
      <w:r w:rsidRPr="00A80781">
        <w:rPr>
          <w:rFonts w:ascii="Arial" w:hAnsi="Arial" w:cs="Arial"/>
          <w:sz w:val="20"/>
          <w:szCs w:val="20"/>
        </w:rPr>
        <w:t xml:space="preserve">Thiết bị nêu tại </w:t>
      </w:r>
      <w:r w:rsidR="000E6200" w:rsidRPr="00A80781">
        <w:rPr>
          <w:rFonts w:ascii="Arial" w:hAnsi="Arial" w:cs="Arial"/>
          <w:sz w:val="20"/>
          <w:szCs w:val="20"/>
        </w:rPr>
        <w:t>điểm</w:t>
      </w:r>
      <w:r w:rsidRPr="00A80781">
        <w:rPr>
          <w:rFonts w:ascii="Arial" w:hAnsi="Arial" w:cs="Arial"/>
          <w:sz w:val="20"/>
          <w:szCs w:val="20"/>
        </w:rPr>
        <w:t xml:space="preserve"> 3.1.1.3.1 không áp dụng với cơ sở kiểm định khí thải chỉ kiểm định xe trang bị động cơ cháy do nén (diesel);</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3.1.1.3.4.</w:t>
      </w:r>
      <w:r w:rsidR="00B744F2" w:rsidRPr="00A80781">
        <w:rPr>
          <w:rFonts w:ascii="Arial" w:hAnsi="Arial" w:cs="Arial"/>
          <w:sz w:val="20"/>
          <w:szCs w:val="20"/>
        </w:rPr>
        <w:t xml:space="preserve"> </w:t>
      </w:r>
      <w:r w:rsidRPr="00A80781">
        <w:rPr>
          <w:rFonts w:ascii="Arial" w:hAnsi="Arial" w:cs="Arial"/>
          <w:sz w:val="20"/>
          <w:szCs w:val="20"/>
        </w:rPr>
        <w:t xml:space="preserve">Thiết bị nêu tại </w:t>
      </w:r>
      <w:r w:rsidR="000E6200" w:rsidRPr="00A80781">
        <w:rPr>
          <w:rFonts w:ascii="Arial" w:hAnsi="Arial" w:cs="Arial"/>
          <w:sz w:val="20"/>
          <w:szCs w:val="20"/>
        </w:rPr>
        <w:t>điểm</w:t>
      </w:r>
      <w:r w:rsidRPr="00A80781">
        <w:rPr>
          <w:rFonts w:ascii="Arial" w:hAnsi="Arial" w:cs="Arial"/>
          <w:sz w:val="20"/>
          <w:szCs w:val="20"/>
        </w:rPr>
        <w:t xml:space="preserve"> 3.1.1.3.2 không áp dụng với cơ sở kiểm định khí thải chỉ kiểm định xe trang bị động cơ cháy cưỡng bức;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3.1.1.4.</w:t>
      </w:r>
      <w:r w:rsidR="00B744F2" w:rsidRPr="00A80781">
        <w:rPr>
          <w:rFonts w:ascii="Arial" w:hAnsi="Arial" w:cs="Arial"/>
          <w:sz w:val="20"/>
          <w:szCs w:val="20"/>
        </w:rPr>
        <w:t xml:space="preserve"> </w:t>
      </w:r>
      <w:r w:rsidRPr="00A80781">
        <w:rPr>
          <w:rFonts w:ascii="Arial" w:hAnsi="Arial" w:cs="Arial"/>
          <w:sz w:val="20"/>
          <w:szCs w:val="20"/>
        </w:rPr>
        <w:t>Hệ thống quản lý thông tin kiểm định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3.1.1.5.</w:t>
      </w:r>
      <w:r w:rsidR="00B744F2" w:rsidRPr="00A80781">
        <w:rPr>
          <w:rFonts w:ascii="Arial" w:hAnsi="Arial" w:cs="Arial"/>
          <w:sz w:val="20"/>
          <w:szCs w:val="20"/>
        </w:rPr>
        <w:t xml:space="preserve"> </w:t>
      </w:r>
      <w:r w:rsidRPr="00A80781">
        <w:rPr>
          <w:rFonts w:ascii="Arial" w:hAnsi="Arial" w:cs="Arial"/>
          <w:sz w:val="20"/>
          <w:szCs w:val="20"/>
        </w:rPr>
        <w:t>Các thông tin niêm yết về công tác kiểm định khí thải 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3.1.2.</w:t>
      </w:r>
      <w:r w:rsidR="00B744F2" w:rsidRPr="00A80781">
        <w:rPr>
          <w:rFonts w:ascii="Arial" w:hAnsi="Arial" w:cs="Arial"/>
          <w:sz w:val="20"/>
          <w:szCs w:val="20"/>
        </w:rPr>
        <w:t xml:space="preserve"> </w:t>
      </w:r>
      <w:r w:rsidRPr="00A80781">
        <w:rPr>
          <w:rFonts w:ascii="Arial" w:hAnsi="Arial" w:cs="Arial"/>
          <w:sz w:val="20"/>
          <w:szCs w:val="20"/>
        </w:rPr>
        <w:t>Khu vực chờ và trả kết quả kiểm định phải tách biệt với khu vực kiểm định.</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1" w:name="dieu_3_2"/>
      <w:r w:rsidRPr="00A80781">
        <w:rPr>
          <w:rFonts w:ascii="Arial" w:hAnsi="Arial" w:cs="Arial"/>
          <w:b/>
          <w:bCs/>
          <w:sz w:val="20"/>
          <w:szCs w:val="20"/>
        </w:rPr>
        <w:t>3.2. Khu vực kiểm định</w:t>
      </w:r>
      <w:bookmarkEnd w:id="21"/>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3.2.1.</w:t>
      </w:r>
      <w:r w:rsidR="00B744F2" w:rsidRPr="00A80781">
        <w:rPr>
          <w:rFonts w:ascii="Arial" w:hAnsi="Arial" w:cs="Arial"/>
          <w:sz w:val="20"/>
          <w:szCs w:val="20"/>
        </w:rPr>
        <w:t xml:space="preserve"> </w:t>
      </w:r>
      <w:r w:rsidRPr="00A80781">
        <w:rPr>
          <w:rFonts w:ascii="Arial" w:hAnsi="Arial" w:cs="Arial"/>
          <w:sz w:val="20"/>
          <w:szCs w:val="20"/>
        </w:rPr>
        <w:t>Có thiết bị thông gió cưỡng bức đối với cơ sở kiểm định khí thải thực hiện việc kiểm định khí thải trong nhà;</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3.2.2.</w:t>
      </w:r>
      <w:r w:rsidR="00B744F2" w:rsidRPr="00A80781">
        <w:rPr>
          <w:rFonts w:ascii="Arial" w:hAnsi="Arial" w:cs="Arial"/>
          <w:sz w:val="20"/>
          <w:szCs w:val="20"/>
        </w:rPr>
        <w:t xml:space="preserve"> </w:t>
      </w:r>
      <w:r w:rsidRPr="00A80781">
        <w:rPr>
          <w:rFonts w:ascii="Arial" w:hAnsi="Arial" w:cs="Arial"/>
          <w:sz w:val="20"/>
          <w:szCs w:val="20"/>
        </w:rPr>
        <w:t>Khu vực kiểm định phải được đánh dấu bằng đường viền màu vàng trên sàn với chiều rộng đường viền là 10 cm;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3.2.3.</w:t>
      </w:r>
      <w:r w:rsidR="00B744F2" w:rsidRPr="00A80781">
        <w:rPr>
          <w:rFonts w:ascii="Arial" w:hAnsi="Arial" w:cs="Arial"/>
          <w:sz w:val="20"/>
          <w:szCs w:val="20"/>
        </w:rPr>
        <w:t xml:space="preserve"> </w:t>
      </w:r>
      <w:r w:rsidRPr="00A80781">
        <w:rPr>
          <w:rFonts w:ascii="Arial" w:hAnsi="Arial" w:cs="Arial"/>
          <w:sz w:val="20"/>
          <w:szCs w:val="20"/>
        </w:rPr>
        <w:t>Có camera giám sát khu vực kiểm định khí thải.</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2" w:name="dieu_3_3"/>
      <w:r w:rsidRPr="00A80781">
        <w:rPr>
          <w:rFonts w:ascii="Arial" w:hAnsi="Arial" w:cs="Arial"/>
          <w:b/>
          <w:bCs/>
          <w:sz w:val="20"/>
          <w:szCs w:val="20"/>
        </w:rPr>
        <w:t>3.3. Thiết bị phân tích khí thải, thiết bị đo độ khói và phần mềm điều khiển thiết bị</w:t>
      </w:r>
      <w:bookmarkEnd w:id="22"/>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3.3.1.</w:t>
      </w:r>
      <w:r w:rsidR="00B744F2" w:rsidRPr="00A80781">
        <w:rPr>
          <w:rFonts w:ascii="Arial" w:hAnsi="Arial" w:cs="Arial"/>
          <w:sz w:val="20"/>
          <w:szCs w:val="20"/>
        </w:rPr>
        <w:t xml:space="preserve"> </w:t>
      </w:r>
      <w:r w:rsidRPr="00A80781">
        <w:rPr>
          <w:rFonts w:ascii="Arial" w:hAnsi="Arial" w:cs="Arial"/>
          <w:sz w:val="20"/>
          <w:szCs w:val="20"/>
        </w:rPr>
        <w:t xml:space="preserve">Thiết bị phân tích khí thải tuân thủ các quy định tại </w:t>
      </w:r>
      <w:r w:rsidR="000E6200" w:rsidRPr="00A80781">
        <w:rPr>
          <w:rFonts w:ascii="Arial" w:hAnsi="Arial" w:cs="Arial"/>
          <w:sz w:val="20"/>
          <w:szCs w:val="20"/>
        </w:rPr>
        <w:t>điểm</w:t>
      </w:r>
      <w:r w:rsidRPr="00A80781">
        <w:rPr>
          <w:rFonts w:ascii="Arial" w:hAnsi="Arial" w:cs="Arial"/>
          <w:sz w:val="20"/>
          <w:szCs w:val="20"/>
        </w:rPr>
        <w:t xml:space="preserve"> 2.4.2.1.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3.3.2.</w:t>
      </w:r>
      <w:r w:rsidR="00B744F2" w:rsidRPr="00A80781">
        <w:rPr>
          <w:rFonts w:ascii="Arial" w:hAnsi="Arial" w:cs="Arial"/>
          <w:sz w:val="20"/>
          <w:szCs w:val="20"/>
        </w:rPr>
        <w:t xml:space="preserve"> </w:t>
      </w:r>
      <w:r w:rsidRPr="00A80781">
        <w:rPr>
          <w:rFonts w:ascii="Arial" w:hAnsi="Arial" w:cs="Arial"/>
          <w:sz w:val="20"/>
          <w:szCs w:val="20"/>
        </w:rPr>
        <w:t xml:space="preserve">Thiết bị đo độ khói tuân thủ các quy định tại </w:t>
      </w:r>
      <w:r w:rsidR="000E6200" w:rsidRPr="00A80781">
        <w:rPr>
          <w:rFonts w:ascii="Arial" w:hAnsi="Arial" w:cs="Arial"/>
          <w:sz w:val="20"/>
          <w:szCs w:val="20"/>
        </w:rPr>
        <w:t>điểm</w:t>
      </w:r>
      <w:r w:rsidRPr="00A80781">
        <w:rPr>
          <w:rFonts w:ascii="Arial" w:hAnsi="Arial" w:cs="Arial"/>
          <w:sz w:val="20"/>
          <w:szCs w:val="20"/>
        </w:rPr>
        <w:t xml:space="preserve"> 2.4.2.2.</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w:t>
      </w:r>
      <w:r w:rsidR="00B744F2" w:rsidRPr="00A80781">
        <w:rPr>
          <w:rFonts w:ascii="Arial" w:hAnsi="Arial" w:cs="Arial"/>
          <w:sz w:val="20"/>
          <w:szCs w:val="20"/>
        </w:rPr>
        <w:t xml:space="preserve"> </w:t>
      </w:r>
      <w:r w:rsidRPr="00A80781">
        <w:rPr>
          <w:rFonts w:ascii="Arial" w:hAnsi="Arial" w:cs="Arial"/>
          <w:sz w:val="20"/>
          <w:szCs w:val="20"/>
        </w:rPr>
        <w:t xml:space="preserve">Yêu cầu về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3.3.3.1.</w:t>
      </w:r>
      <w:r w:rsidR="00B744F2" w:rsidRPr="00A80781">
        <w:rPr>
          <w:rFonts w:ascii="Arial" w:hAnsi="Arial" w:cs="Arial"/>
          <w:sz w:val="20"/>
          <w:szCs w:val="20"/>
        </w:rPr>
        <w:t xml:space="preserve"> </w:t>
      </w:r>
      <w:r w:rsidRPr="00A80781">
        <w:rPr>
          <w:rFonts w:ascii="Arial" w:hAnsi="Arial" w:cs="Arial"/>
          <w:sz w:val="20"/>
          <w:szCs w:val="20"/>
        </w:rPr>
        <w:t xml:space="preserve">Kết nối được với thiết bị tại </w:t>
      </w:r>
      <w:r w:rsidR="000E6200" w:rsidRPr="00A80781">
        <w:rPr>
          <w:rFonts w:ascii="Arial" w:hAnsi="Arial" w:cs="Arial"/>
          <w:sz w:val="20"/>
          <w:szCs w:val="20"/>
        </w:rPr>
        <w:t>điểm</w:t>
      </w:r>
      <w:r w:rsidRPr="00A80781">
        <w:rPr>
          <w:rFonts w:ascii="Arial" w:hAnsi="Arial" w:cs="Arial"/>
          <w:sz w:val="20"/>
          <w:szCs w:val="20"/>
        </w:rPr>
        <w:t xml:space="preserve"> 3.1.1.3;</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3.3.3.2.</w:t>
      </w:r>
      <w:r w:rsidR="00B744F2" w:rsidRPr="00A80781">
        <w:rPr>
          <w:rFonts w:ascii="Arial" w:hAnsi="Arial" w:cs="Arial"/>
          <w:sz w:val="20"/>
          <w:szCs w:val="20"/>
        </w:rPr>
        <w:t xml:space="preserve"> </w:t>
      </w:r>
      <w:r w:rsidRPr="00A80781">
        <w:rPr>
          <w:rFonts w:ascii="Arial" w:hAnsi="Arial" w:cs="Arial"/>
          <w:sz w:val="20"/>
          <w:szCs w:val="20"/>
        </w:rPr>
        <w:t xml:space="preserve">Hiển thị và ghi nhận được các thành </w:t>
      </w:r>
      <w:r w:rsidR="000E6200" w:rsidRPr="00A80781">
        <w:rPr>
          <w:rFonts w:ascii="Arial" w:hAnsi="Arial" w:cs="Arial"/>
          <w:sz w:val="20"/>
          <w:szCs w:val="20"/>
        </w:rPr>
        <w:t>phần</w:t>
      </w:r>
      <w:r w:rsidRPr="00A80781">
        <w:rPr>
          <w:rFonts w:ascii="Arial" w:hAnsi="Arial" w:cs="Arial"/>
          <w:sz w:val="20"/>
          <w:szCs w:val="20"/>
        </w:rPr>
        <w:t xml:space="preserve"> khí thải theo phương pháp đo;</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3.3.3.3.</w:t>
      </w:r>
      <w:r w:rsidR="00B744F2" w:rsidRPr="00A80781">
        <w:rPr>
          <w:rFonts w:ascii="Arial" w:hAnsi="Arial" w:cs="Arial"/>
          <w:sz w:val="20"/>
          <w:szCs w:val="20"/>
        </w:rPr>
        <w:t xml:space="preserve"> </w:t>
      </w:r>
      <w:r w:rsidRPr="00A80781">
        <w:rPr>
          <w:rFonts w:ascii="Arial" w:hAnsi="Arial" w:cs="Arial"/>
          <w:sz w:val="20"/>
          <w:szCs w:val="20"/>
        </w:rPr>
        <w:t>Lưu trữ trong cơ sở dữ liệu; kết nối được với máy tính và in ra được kết quả kiểm định sau khi hoàn thành quá trình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3.3.3.4.</w:t>
      </w:r>
      <w:r w:rsidR="00B744F2" w:rsidRPr="00A80781">
        <w:rPr>
          <w:rFonts w:ascii="Arial" w:hAnsi="Arial" w:cs="Arial"/>
          <w:sz w:val="20"/>
          <w:szCs w:val="20"/>
        </w:rPr>
        <w:t xml:space="preserve"> </w:t>
      </w:r>
      <w:r w:rsidRPr="00A80781">
        <w:rPr>
          <w:rFonts w:ascii="Arial" w:hAnsi="Arial" w:cs="Arial"/>
          <w:sz w:val="20"/>
          <w:szCs w:val="20"/>
        </w:rPr>
        <w:t xml:space="preserve">Kết nối, trao đổi thông tin với </w:t>
      </w:r>
      <w:r w:rsidR="000E6200" w:rsidRPr="00A80781">
        <w:rPr>
          <w:rFonts w:ascii="Arial" w:hAnsi="Arial" w:cs="Arial"/>
          <w:sz w:val="20"/>
          <w:szCs w:val="20"/>
        </w:rPr>
        <w:t>phần</w:t>
      </w:r>
      <w:r w:rsidRPr="00A80781">
        <w:rPr>
          <w:rFonts w:ascii="Arial" w:hAnsi="Arial" w:cs="Arial"/>
          <w:sz w:val="20"/>
          <w:szCs w:val="20"/>
        </w:rPr>
        <w:t xml:space="preserve"> mềm Quản lý kiểm định khí thải về: kết quả, thời gian kiểm định của phương tiện. Việc kết nối, trao đổi thông tin phải đảm bảo chính xác;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3.3.3.5.</w:t>
      </w:r>
      <w:r w:rsidR="00B744F2" w:rsidRPr="00A80781">
        <w:rPr>
          <w:rFonts w:ascii="Arial" w:hAnsi="Arial" w:cs="Arial"/>
          <w:sz w:val="20"/>
          <w:szCs w:val="20"/>
        </w:rPr>
        <w:t xml:space="preserve"> </w:t>
      </w:r>
      <w:r w:rsidRPr="00A80781">
        <w:rPr>
          <w:rFonts w:ascii="Arial" w:hAnsi="Arial" w:cs="Arial"/>
          <w:sz w:val="20"/>
          <w:szCs w:val="20"/>
        </w:rPr>
        <w:t>Dữ liệu kiểm định phải được lưu trữ trong thời gian ít nhất 36 tháng kể từ</w:t>
      </w:r>
      <w:r w:rsidR="004644EE" w:rsidRPr="00A80781">
        <w:rPr>
          <w:rFonts w:ascii="Arial" w:hAnsi="Arial" w:cs="Arial"/>
          <w:sz w:val="20"/>
          <w:szCs w:val="20"/>
        </w:rPr>
        <w:t xml:space="preserve"> </w:t>
      </w:r>
      <w:r w:rsidRPr="00A80781">
        <w:rPr>
          <w:rFonts w:ascii="Arial" w:hAnsi="Arial" w:cs="Arial"/>
          <w:sz w:val="20"/>
          <w:szCs w:val="20"/>
        </w:rPr>
        <w:t xml:space="preserve">ngày phương </w:t>
      </w:r>
      <w:r w:rsidRPr="00A80781">
        <w:rPr>
          <w:rFonts w:ascii="Arial" w:hAnsi="Arial" w:cs="Arial"/>
          <w:sz w:val="20"/>
          <w:szCs w:val="20"/>
        </w:rPr>
        <w:lastRenderedPageBreak/>
        <w:t>tiện được kiểm định.</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3" w:name="dieu_3_4"/>
      <w:r w:rsidRPr="00A80781">
        <w:rPr>
          <w:rFonts w:ascii="Arial" w:hAnsi="Arial" w:cs="Arial"/>
          <w:b/>
          <w:bCs/>
          <w:sz w:val="20"/>
          <w:szCs w:val="20"/>
        </w:rPr>
        <w:t>3.4. Hệ thống quản lý thông tin kiểm định khí thải</w:t>
      </w:r>
      <w:bookmarkEnd w:id="23"/>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Quản lý kiểm định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Quản lý kiểm định khí thải có các trường thông tin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3.4.1.1.1.</w:t>
      </w:r>
      <w:r w:rsidR="00B744F2" w:rsidRPr="00A80781">
        <w:rPr>
          <w:rFonts w:ascii="Arial" w:hAnsi="Arial" w:cs="Arial"/>
          <w:sz w:val="20"/>
          <w:szCs w:val="20"/>
        </w:rPr>
        <w:t xml:space="preserve"> </w:t>
      </w:r>
      <w:r w:rsidRPr="00A80781">
        <w:rPr>
          <w:rFonts w:ascii="Arial" w:hAnsi="Arial" w:cs="Arial"/>
          <w:sz w:val="20"/>
          <w:szCs w:val="20"/>
        </w:rPr>
        <w:t>Thông tin về cơ sở kiểm định: mã số đơn vị, địa chỉ, tổ chức thành lập, người đại diện, số điện thoại, email đơn vị;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3.4.1.1.2.</w:t>
      </w:r>
      <w:r w:rsidR="00B744F2" w:rsidRPr="00A80781">
        <w:rPr>
          <w:rFonts w:ascii="Arial" w:hAnsi="Arial" w:cs="Arial"/>
          <w:sz w:val="20"/>
          <w:szCs w:val="20"/>
        </w:rPr>
        <w:t xml:space="preserve"> </w:t>
      </w:r>
      <w:r w:rsidRPr="00A80781">
        <w:rPr>
          <w:rFonts w:ascii="Arial" w:hAnsi="Arial" w:cs="Arial"/>
          <w:sz w:val="20"/>
          <w:szCs w:val="20"/>
        </w:rPr>
        <w:t>Thông tin về nhân sự của cơ sở kiểm định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3.4.1.1.3.</w:t>
      </w:r>
      <w:r w:rsidR="00B744F2" w:rsidRPr="00A80781">
        <w:rPr>
          <w:rFonts w:ascii="Arial" w:hAnsi="Arial" w:cs="Arial"/>
          <w:sz w:val="20"/>
          <w:szCs w:val="20"/>
        </w:rPr>
        <w:t xml:space="preserve"> </w:t>
      </w:r>
      <w:r w:rsidRPr="00A80781">
        <w:rPr>
          <w:rFonts w:ascii="Arial" w:hAnsi="Arial" w:cs="Arial"/>
          <w:sz w:val="20"/>
          <w:szCs w:val="20"/>
        </w:rPr>
        <w:t>Thông tin về thiết bị kiểm tra: kiểu loại, số hiệu, năm sản xuất, ngày đưa vào sử dụng; thông tin về bảo dưỡng, sửa chữa, hiệu chuẩn, kiểm định của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3.4.1.1.4.</w:t>
      </w:r>
      <w:r w:rsidR="00B744F2" w:rsidRPr="00A80781">
        <w:rPr>
          <w:rFonts w:ascii="Arial" w:hAnsi="Arial" w:cs="Arial"/>
          <w:sz w:val="20"/>
          <w:szCs w:val="20"/>
        </w:rPr>
        <w:t xml:space="preserve"> </w:t>
      </w:r>
      <w:r w:rsidRPr="00A80781">
        <w:rPr>
          <w:rFonts w:ascii="Arial" w:hAnsi="Arial" w:cs="Arial"/>
          <w:sz w:val="20"/>
          <w:szCs w:val="20"/>
        </w:rPr>
        <w:t xml:space="preserve">Thông tin kiểm định khí thải phương tiện: thời </w:t>
      </w:r>
      <w:r w:rsidR="000E6200" w:rsidRPr="00A80781">
        <w:rPr>
          <w:rFonts w:ascii="Arial" w:hAnsi="Arial" w:cs="Arial"/>
          <w:sz w:val="20"/>
          <w:szCs w:val="20"/>
        </w:rPr>
        <w:t>điểm</w:t>
      </w:r>
      <w:r w:rsidRPr="00A80781">
        <w:rPr>
          <w:rFonts w:ascii="Arial" w:hAnsi="Arial" w:cs="Arial"/>
          <w:sz w:val="20"/>
          <w:szCs w:val="20"/>
        </w:rPr>
        <w:t xml:space="preserve"> kiểm định, thiết bị kiểm tra thực hiện kiểm định, biển số đăng ký, nhãn hiệu, số loại của phương tiện; hàm lượng các chất độc hại trong khí thải, kết quả đánh giá kiểm tra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w:t>
      </w:r>
      <w:r w:rsidR="00B744F2" w:rsidRPr="00A80781">
        <w:rPr>
          <w:rFonts w:ascii="Arial" w:hAnsi="Arial" w:cs="Arial"/>
          <w:sz w:val="20"/>
          <w:szCs w:val="20"/>
        </w:rPr>
        <w:t xml:space="preserve"> </w:t>
      </w:r>
      <w:r w:rsidR="000E6200" w:rsidRPr="00A80781">
        <w:rPr>
          <w:rFonts w:ascii="Arial" w:hAnsi="Arial" w:cs="Arial"/>
          <w:sz w:val="20"/>
          <w:szCs w:val="20"/>
        </w:rPr>
        <w:t>Phần</w:t>
      </w:r>
      <w:r w:rsidRPr="00A80781">
        <w:rPr>
          <w:rFonts w:ascii="Arial" w:hAnsi="Arial" w:cs="Arial"/>
          <w:sz w:val="20"/>
          <w:szCs w:val="20"/>
        </w:rPr>
        <w:t xml:space="preserve"> mềm Quản lý kiểm định khí thải có các tính năng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3.4.1.2.1.</w:t>
      </w:r>
      <w:r w:rsidR="00B744F2" w:rsidRPr="00A80781">
        <w:rPr>
          <w:rFonts w:ascii="Arial" w:hAnsi="Arial" w:cs="Arial"/>
          <w:sz w:val="20"/>
          <w:szCs w:val="20"/>
        </w:rPr>
        <w:t xml:space="preserve"> </w:t>
      </w:r>
      <w:r w:rsidRPr="00A80781">
        <w:rPr>
          <w:rFonts w:ascii="Arial" w:hAnsi="Arial" w:cs="Arial"/>
          <w:sz w:val="20"/>
          <w:szCs w:val="20"/>
        </w:rPr>
        <w:t xml:space="preserve">Kết nối trực tiếp với thiết bị kiểm tra hoặc thông qua </w:t>
      </w:r>
      <w:r w:rsidR="000E6200" w:rsidRPr="00A80781">
        <w:rPr>
          <w:rFonts w:ascii="Arial" w:hAnsi="Arial" w:cs="Arial"/>
          <w:sz w:val="20"/>
          <w:szCs w:val="20"/>
        </w:rPr>
        <w:t>phần</w:t>
      </w:r>
      <w:r w:rsidRPr="00A80781">
        <w:rPr>
          <w:rFonts w:ascii="Arial" w:hAnsi="Arial" w:cs="Arial"/>
          <w:sz w:val="20"/>
          <w:szCs w:val="20"/>
        </w:rPr>
        <w:t xml:space="preserve"> mềm </w:t>
      </w:r>
      <w:r w:rsidR="000E6200" w:rsidRPr="00A80781">
        <w:rPr>
          <w:rFonts w:ascii="Arial" w:hAnsi="Arial" w:cs="Arial"/>
          <w:sz w:val="20"/>
          <w:szCs w:val="20"/>
        </w:rPr>
        <w:t>điều</w:t>
      </w:r>
      <w:r w:rsidRPr="00A80781">
        <w:rPr>
          <w:rFonts w:ascii="Arial" w:hAnsi="Arial" w:cs="Arial"/>
          <w:sz w:val="20"/>
          <w:szCs w:val="20"/>
        </w:rPr>
        <w:t xml:space="preserve"> khiển thiết bị để lấy thông tin về nồng độ, thành </w:t>
      </w:r>
      <w:r w:rsidR="000E6200" w:rsidRPr="00A80781">
        <w:rPr>
          <w:rFonts w:ascii="Arial" w:hAnsi="Arial" w:cs="Arial"/>
          <w:sz w:val="20"/>
          <w:szCs w:val="20"/>
        </w:rPr>
        <w:t>phần</w:t>
      </w:r>
      <w:r w:rsidRPr="00A80781">
        <w:rPr>
          <w:rFonts w:ascii="Arial" w:hAnsi="Arial" w:cs="Arial"/>
          <w:sz w:val="20"/>
          <w:szCs w:val="20"/>
        </w:rPr>
        <w:t xml:space="preserve">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3.4.1.2.2.</w:t>
      </w:r>
      <w:r w:rsidR="00B744F2" w:rsidRPr="00A80781">
        <w:rPr>
          <w:rFonts w:ascii="Arial" w:hAnsi="Arial" w:cs="Arial"/>
          <w:sz w:val="20"/>
          <w:szCs w:val="20"/>
        </w:rPr>
        <w:t xml:space="preserve"> </w:t>
      </w:r>
      <w:r w:rsidRPr="00A80781">
        <w:rPr>
          <w:rFonts w:ascii="Arial" w:hAnsi="Arial" w:cs="Arial"/>
          <w:sz w:val="20"/>
          <w:szCs w:val="20"/>
        </w:rPr>
        <w:t>Kết nối trao đổi thông tin với cơ sở dữ liệu kiểm định của Cục Đăng kiểm</w:t>
      </w:r>
      <w:r w:rsidR="004644EE" w:rsidRPr="00A80781">
        <w:rPr>
          <w:rFonts w:ascii="Arial" w:hAnsi="Arial" w:cs="Arial"/>
          <w:sz w:val="20"/>
          <w:szCs w:val="20"/>
        </w:rPr>
        <w:t xml:space="preserve"> </w:t>
      </w:r>
      <w:r w:rsidRPr="00A80781">
        <w:rPr>
          <w:rFonts w:ascii="Arial" w:hAnsi="Arial" w:cs="Arial"/>
          <w:sz w:val="20"/>
          <w:szCs w:val="20"/>
        </w:rPr>
        <w:t>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3.4.1.2.3.</w:t>
      </w:r>
      <w:r w:rsidR="00B744F2" w:rsidRPr="00A80781">
        <w:rPr>
          <w:rFonts w:ascii="Arial" w:hAnsi="Arial" w:cs="Arial"/>
          <w:sz w:val="20"/>
          <w:szCs w:val="20"/>
        </w:rPr>
        <w:t xml:space="preserve"> </w:t>
      </w:r>
      <w:r w:rsidRPr="00A80781">
        <w:rPr>
          <w:rFonts w:ascii="Arial" w:hAnsi="Arial" w:cs="Arial"/>
          <w:sz w:val="20"/>
          <w:szCs w:val="20"/>
        </w:rPr>
        <w:t>Tạo lập báo cáo, thống kê liên quan đến hoạt động kiểm định khí thải.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w:t>
      </w:r>
      <w:r w:rsidR="00B744F2" w:rsidRPr="00A80781">
        <w:rPr>
          <w:rFonts w:ascii="Arial" w:hAnsi="Arial" w:cs="Arial"/>
          <w:sz w:val="20"/>
          <w:szCs w:val="20"/>
        </w:rPr>
        <w:t xml:space="preserve"> </w:t>
      </w:r>
      <w:r w:rsidRPr="00A80781">
        <w:rPr>
          <w:rFonts w:ascii="Arial" w:hAnsi="Arial" w:cs="Arial"/>
          <w:sz w:val="20"/>
          <w:szCs w:val="20"/>
        </w:rPr>
        <w:t>Camera giám sát: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3.4.2.1.</w:t>
      </w:r>
      <w:r w:rsidR="00B744F2" w:rsidRPr="00A80781">
        <w:rPr>
          <w:rFonts w:ascii="Arial" w:hAnsi="Arial" w:cs="Arial"/>
          <w:sz w:val="20"/>
          <w:szCs w:val="20"/>
        </w:rPr>
        <w:t xml:space="preserve"> </w:t>
      </w:r>
      <w:r w:rsidRPr="00A80781">
        <w:rPr>
          <w:rFonts w:ascii="Arial" w:hAnsi="Arial" w:cs="Arial"/>
          <w:sz w:val="20"/>
          <w:szCs w:val="20"/>
        </w:rPr>
        <w:t xml:space="preserve">Trang bị camera IP sử dụng riêng cho việc giám sát kiểm định khí thải xe mô tô, xe gắn máy; đảm bảo quan sát, lưu trữ được clip, hình ảnh vị trí kiểm tra cho </w:t>
      </w:r>
      <w:r w:rsidR="000E6200" w:rsidRPr="00A80781">
        <w:rPr>
          <w:rFonts w:ascii="Arial" w:hAnsi="Arial" w:cs="Arial"/>
          <w:sz w:val="20"/>
          <w:szCs w:val="20"/>
        </w:rPr>
        <w:t>khoản</w:t>
      </w:r>
      <w:r w:rsidRPr="00A80781">
        <w:rPr>
          <w:rFonts w:ascii="Arial" w:hAnsi="Arial" w:cs="Arial"/>
          <w:sz w:val="20"/>
          <w:szCs w:val="20"/>
        </w:rPr>
        <w:t>g thời gian tối thiểu 30 ngày;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3.4.2.2.</w:t>
      </w:r>
      <w:r w:rsidR="00B744F2" w:rsidRPr="00A80781">
        <w:rPr>
          <w:rFonts w:ascii="Arial" w:hAnsi="Arial" w:cs="Arial"/>
          <w:sz w:val="20"/>
          <w:szCs w:val="20"/>
        </w:rPr>
        <w:t xml:space="preserve"> </w:t>
      </w:r>
      <w:r w:rsidRPr="00A80781">
        <w:rPr>
          <w:rFonts w:ascii="Arial" w:hAnsi="Arial" w:cs="Arial"/>
          <w:sz w:val="20"/>
          <w:szCs w:val="20"/>
        </w:rPr>
        <w:t>Tín hiệu hình ảnh camera giám sát phải được kết nối tới Sở Giao thông vận tải địa phương, Đăng kiểm Việt Nam để theo dõi, giám sát.</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4" w:name="dieu_3_5"/>
      <w:r w:rsidRPr="00A80781">
        <w:rPr>
          <w:rFonts w:ascii="Arial" w:hAnsi="Arial" w:cs="Arial"/>
          <w:b/>
          <w:bCs/>
          <w:sz w:val="20"/>
          <w:szCs w:val="20"/>
        </w:rPr>
        <w:t>3.5. Các thông tin niêm yết</w:t>
      </w:r>
      <w:bookmarkEnd w:id="24"/>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3.5.1.</w:t>
      </w:r>
      <w:r w:rsidR="00B744F2" w:rsidRPr="00A80781">
        <w:rPr>
          <w:rFonts w:ascii="Arial" w:hAnsi="Arial" w:cs="Arial"/>
          <w:sz w:val="20"/>
          <w:szCs w:val="20"/>
        </w:rPr>
        <w:t xml:space="preserve"> </w:t>
      </w:r>
      <w:r w:rsidRPr="00A80781">
        <w:rPr>
          <w:rFonts w:ascii="Arial" w:hAnsi="Arial" w:cs="Arial"/>
          <w:sz w:val="20"/>
          <w:szCs w:val="20"/>
        </w:rPr>
        <w:t>Có biển hiệu (theo mẫu ở Phụ lục A) được kẻ bằng chữ màu trắng trên nền xanh nước biển, có kích thước (dài x rộng) phù hợp với vị trí treo biển, được lắp đặt chắc chắn.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3.5.2.</w:t>
      </w:r>
      <w:r w:rsidR="00B744F2" w:rsidRPr="00A80781">
        <w:rPr>
          <w:rFonts w:ascii="Arial" w:hAnsi="Arial" w:cs="Arial"/>
          <w:sz w:val="20"/>
          <w:szCs w:val="20"/>
        </w:rPr>
        <w:t xml:space="preserve"> </w:t>
      </w:r>
      <w:r w:rsidRPr="00A80781">
        <w:rPr>
          <w:rFonts w:ascii="Arial" w:hAnsi="Arial" w:cs="Arial"/>
          <w:sz w:val="20"/>
          <w:szCs w:val="20"/>
        </w:rPr>
        <w:t xml:space="preserve">Phải bố trí không gian và niêm yết công khai các thông tin cần công khai theo quy định của Chính phủ quy định về </w:t>
      </w:r>
      <w:r w:rsidR="000E6200" w:rsidRPr="00A80781">
        <w:rPr>
          <w:rFonts w:ascii="Arial" w:hAnsi="Arial" w:cs="Arial"/>
          <w:sz w:val="20"/>
          <w:szCs w:val="20"/>
        </w:rPr>
        <w:t>điều</w:t>
      </w:r>
      <w:r w:rsidRPr="00A80781">
        <w:rPr>
          <w:rFonts w:ascii="Arial" w:hAnsi="Arial" w:cs="Arial"/>
          <w:sz w:val="20"/>
          <w:szCs w:val="20"/>
        </w:rPr>
        <w:t xml:space="preserve"> kiện kinh doanh dịch vụ kiểm định xe cơ giới; tổ chức, hoạt động của cơ sở đăng kiểm; niên hạn sử dụng của xe cơ giới.</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5" w:name="dieu_3_6"/>
      <w:r w:rsidRPr="00A80781">
        <w:rPr>
          <w:rFonts w:ascii="Arial" w:hAnsi="Arial" w:cs="Arial"/>
          <w:b/>
          <w:bCs/>
          <w:sz w:val="20"/>
          <w:szCs w:val="20"/>
        </w:rPr>
        <w:t>3.6. Cơ sở kiểm định khí thải tổ chức việc kiểm định khí thải xe mô tô, xe gắn máy lưu động bằng xe chuyên dùng</w:t>
      </w:r>
      <w:bookmarkEnd w:id="25"/>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3.6.1.</w:t>
      </w:r>
      <w:r w:rsidR="00B744F2" w:rsidRPr="00A80781">
        <w:rPr>
          <w:rFonts w:ascii="Arial" w:hAnsi="Arial" w:cs="Arial"/>
          <w:sz w:val="20"/>
          <w:szCs w:val="20"/>
        </w:rPr>
        <w:t xml:space="preserve"> </w:t>
      </w:r>
      <w:r w:rsidRPr="00A80781">
        <w:rPr>
          <w:rFonts w:ascii="Arial" w:hAnsi="Arial" w:cs="Arial"/>
          <w:sz w:val="20"/>
          <w:szCs w:val="20"/>
        </w:rPr>
        <w:t>Xe được sơn màu xanh nước biển, có dòng chữ biểu trưng “Xe chuyên dùng kiểm định khí thải xe mô tô, xe gắn máy” màu trắng trên nền màu xanh nước biển ở hai bên thành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3.6.2.</w:t>
      </w:r>
      <w:r w:rsidR="00B744F2" w:rsidRPr="00A80781">
        <w:rPr>
          <w:rFonts w:ascii="Arial" w:hAnsi="Arial" w:cs="Arial"/>
          <w:sz w:val="20"/>
          <w:szCs w:val="20"/>
        </w:rPr>
        <w:t xml:space="preserve"> </w:t>
      </w:r>
      <w:r w:rsidRPr="00A80781">
        <w:rPr>
          <w:rFonts w:ascii="Arial" w:hAnsi="Arial" w:cs="Arial"/>
          <w:sz w:val="20"/>
          <w:szCs w:val="20"/>
        </w:rPr>
        <w:t>Thiết bị kiểm tra khí thải và các trang thiế</w:t>
      </w:r>
      <w:r w:rsidR="00696DC7" w:rsidRPr="00A80781">
        <w:rPr>
          <w:rFonts w:ascii="Arial" w:hAnsi="Arial" w:cs="Arial"/>
          <w:sz w:val="20"/>
          <w:szCs w:val="20"/>
        </w:rPr>
        <w:t>t bị công nghệ thông tin, hệ thố</w:t>
      </w:r>
      <w:r w:rsidRPr="00A80781">
        <w:rPr>
          <w:rFonts w:ascii="Arial" w:hAnsi="Arial" w:cs="Arial"/>
          <w:sz w:val="20"/>
          <w:szCs w:val="20"/>
        </w:rPr>
        <w:t>ng camera giám sát phải được bố trí, lắp đặt cố định trên xe chuyên dùng.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3.6.3.</w:t>
      </w:r>
      <w:r w:rsidR="00B744F2" w:rsidRPr="00A80781">
        <w:rPr>
          <w:rFonts w:ascii="Arial" w:hAnsi="Arial" w:cs="Arial"/>
          <w:sz w:val="20"/>
          <w:szCs w:val="20"/>
        </w:rPr>
        <w:t xml:space="preserve"> </w:t>
      </w:r>
      <w:r w:rsidRPr="00A80781">
        <w:rPr>
          <w:rFonts w:ascii="Arial" w:hAnsi="Arial" w:cs="Arial"/>
          <w:sz w:val="20"/>
          <w:szCs w:val="20"/>
        </w:rPr>
        <w:t>Đảm bảo duy trì nguồn điện để công tác kiểm định không bị gián đoạn.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3.6.4.</w:t>
      </w:r>
      <w:r w:rsidR="00B744F2" w:rsidRPr="00A80781">
        <w:rPr>
          <w:rFonts w:ascii="Arial" w:hAnsi="Arial" w:cs="Arial"/>
          <w:sz w:val="20"/>
          <w:szCs w:val="20"/>
        </w:rPr>
        <w:t xml:space="preserve"> </w:t>
      </w:r>
      <w:r w:rsidRPr="00A80781">
        <w:rPr>
          <w:rFonts w:ascii="Arial" w:hAnsi="Arial" w:cs="Arial"/>
          <w:sz w:val="20"/>
          <w:szCs w:val="20"/>
        </w:rPr>
        <w:t>Đặt biển báo hiệu nguy hiểm theo quy định của pháp luật khi thực hiện công tác kiểm định, đảm bảo người tham gia giao thông dễ dàng nhận biết, quan sát.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3.6.5.</w:t>
      </w:r>
      <w:r w:rsidR="00B744F2" w:rsidRPr="00A80781">
        <w:rPr>
          <w:rFonts w:ascii="Arial" w:hAnsi="Arial" w:cs="Arial"/>
          <w:sz w:val="20"/>
          <w:szCs w:val="20"/>
        </w:rPr>
        <w:t xml:space="preserve"> </w:t>
      </w:r>
      <w:r w:rsidRPr="00A80781">
        <w:rPr>
          <w:rFonts w:ascii="Arial" w:hAnsi="Arial" w:cs="Arial"/>
          <w:sz w:val="20"/>
          <w:szCs w:val="20"/>
        </w:rPr>
        <w:t xml:space="preserve">Đáp ứng các quy định tại </w:t>
      </w:r>
      <w:r w:rsidR="000E6200" w:rsidRPr="00A80781">
        <w:rPr>
          <w:rFonts w:ascii="Arial" w:hAnsi="Arial" w:cs="Arial"/>
          <w:sz w:val="20"/>
          <w:szCs w:val="20"/>
        </w:rPr>
        <w:t>Điều</w:t>
      </w:r>
      <w:r w:rsidRPr="00A80781">
        <w:rPr>
          <w:rFonts w:ascii="Arial" w:hAnsi="Arial" w:cs="Arial"/>
          <w:sz w:val="20"/>
          <w:szCs w:val="20"/>
        </w:rPr>
        <w:t xml:space="preserve"> 3 trừ quy định tại </w:t>
      </w:r>
      <w:r w:rsidR="000E6200" w:rsidRPr="00A80781">
        <w:rPr>
          <w:rFonts w:ascii="Arial" w:hAnsi="Arial" w:cs="Arial"/>
          <w:sz w:val="20"/>
          <w:szCs w:val="20"/>
        </w:rPr>
        <w:t>điểm</w:t>
      </w:r>
      <w:r w:rsidRPr="00A80781">
        <w:rPr>
          <w:rFonts w:ascii="Arial" w:hAnsi="Arial" w:cs="Arial"/>
          <w:sz w:val="20"/>
          <w:szCs w:val="20"/>
        </w:rPr>
        <w:t xml:space="preserve"> 3.1.1.1, </w:t>
      </w:r>
      <w:r w:rsidR="000E6200" w:rsidRPr="00A80781">
        <w:rPr>
          <w:rFonts w:ascii="Arial" w:hAnsi="Arial" w:cs="Arial"/>
          <w:sz w:val="20"/>
          <w:szCs w:val="20"/>
        </w:rPr>
        <w:t>điểm</w:t>
      </w:r>
      <w:r w:rsidRPr="00A80781">
        <w:rPr>
          <w:rFonts w:ascii="Arial" w:hAnsi="Arial" w:cs="Arial"/>
          <w:sz w:val="20"/>
          <w:szCs w:val="20"/>
        </w:rPr>
        <w:t xml:space="preserve"> 3.1.1.5,</w:t>
      </w:r>
      <w:r w:rsidR="00696DC7" w:rsidRPr="00A80781">
        <w:rPr>
          <w:rFonts w:ascii="Arial" w:hAnsi="Arial" w:cs="Arial"/>
          <w:sz w:val="20"/>
          <w:szCs w:val="20"/>
        </w:rPr>
        <w:t xml:space="preserve"> </w:t>
      </w:r>
      <w:r w:rsidR="000E6200" w:rsidRPr="00A80781">
        <w:rPr>
          <w:rFonts w:ascii="Arial" w:hAnsi="Arial" w:cs="Arial"/>
          <w:sz w:val="20"/>
          <w:szCs w:val="20"/>
        </w:rPr>
        <w:t>điểm</w:t>
      </w:r>
      <w:r w:rsidRPr="00A80781">
        <w:rPr>
          <w:rFonts w:ascii="Arial" w:hAnsi="Arial" w:cs="Arial"/>
          <w:sz w:val="20"/>
          <w:szCs w:val="20"/>
        </w:rPr>
        <w:t xml:space="preserve"> 3.2.1, </w:t>
      </w:r>
      <w:r w:rsidR="000E6200" w:rsidRPr="00A80781">
        <w:rPr>
          <w:rFonts w:ascii="Arial" w:hAnsi="Arial" w:cs="Arial"/>
          <w:sz w:val="20"/>
          <w:szCs w:val="20"/>
        </w:rPr>
        <w:t>điểm</w:t>
      </w:r>
      <w:r w:rsidRPr="00A80781">
        <w:rPr>
          <w:rFonts w:ascii="Arial" w:hAnsi="Arial" w:cs="Arial"/>
          <w:sz w:val="20"/>
          <w:szCs w:val="20"/>
        </w:rPr>
        <w:t xml:space="preserve"> 3.2.2 và </w:t>
      </w:r>
      <w:r w:rsidR="000E6200" w:rsidRPr="00A80781">
        <w:rPr>
          <w:rFonts w:ascii="Arial" w:hAnsi="Arial" w:cs="Arial"/>
          <w:sz w:val="20"/>
          <w:szCs w:val="20"/>
        </w:rPr>
        <w:t>điểm</w:t>
      </w:r>
      <w:r w:rsidRPr="00A80781">
        <w:rPr>
          <w:rFonts w:ascii="Arial" w:hAnsi="Arial" w:cs="Arial"/>
          <w:sz w:val="20"/>
          <w:szCs w:val="20"/>
        </w:rPr>
        <w:t xml:space="preserve"> 3.5.2.</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26" w:name="dieu_3_7"/>
      <w:r w:rsidRPr="00A80781">
        <w:rPr>
          <w:rFonts w:ascii="Arial" w:hAnsi="Arial" w:cs="Arial"/>
          <w:b/>
          <w:bCs/>
          <w:sz w:val="20"/>
          <w:szCs w:val="20"/>
        </w:rPr>
        <w:t>3.7. Vị trí cơ sở kiểm định khí thải xe mô tô, xe gắn máy</w:t>
      </w:r>
      <w:bookmarkEnd w:id="26"/>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Cơ sở kiểm định khí thải xe mô tô, xe gắn máy phải cách cơ sở giáo dục phổ thông, bệnh viện tối thiểu là 50 m.</w:t>
      </w:r>
    </w:p>
    <w:p w:rsidR="00AA3CC9" w:rsidRDefault="00AA3CC9" w:rsidP="00AA3CC9">
      <w:pPr>
        <w:widowControl w:val="0"/>
        <w:autoSpaceDE w:val="0"/>
        <w:autoSpaceDN w:val="0"/>
        <w:adjustRightInd w:val="0"/>
        <w:spacing w:after="0" w:line="240" w:lineRule="auto"/>
        <w:jc w:val="center"/>
        <w:rPr>
          <w:rFonts w:ascii="Arial" w:hAnsi="Arial" w:cs="Arial"/>
          <w:b/>
          <w:bCs/>
          <w:sz w:val="20"/>
          <w:szCs w:val="20"/>
        </w:rPr>
      </w:pPr>
      <w:bookmarkStart w:id="27" w:name="dieu_4"/>
    </w:p>
    <w:p w:rsidR="00143BAE" w:rsidRDefault="00113636" w:rsidP="00AA3CC9">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4. QUY ĐỊNH QUẢN LÝ</w:t>
      </w:r>
      <w:bookmarkEnd w:id="27"/>
    </w:p>
    <w:p w:rsidR="00AA3CC9" w:rsidRPr="00A80781" w:rsidRDefault="00AA3CC9" w:rsidP="00AA3CC9">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4.1.</w:t>
      </w:r>
      <w:r w:rsidR="00B744F2" w:rsidRPr="00A80781">
        <w:rPr>
          <w:rFonts w:ascii="Arial" w:hAnsi="Arial" w:cs="Arial"/>
          <w:b/>
          <w:bCs/>
          <w:sz w:val="20"/>
          <w:szCs w:val="20"/>
        </w:rPr>
        <w:t xml:space="preserve"> </w:t>
      </w:r>
      <w:r w:rsidRPr="00A80781">
        <w:rPr>
          <w:rFonts w:ascii="Arial" w:hAnsi="Arial" w:cs="Arial"/>
          <w:b/>
          <w:bCs/>
          <w:sz w:val="20"/>
          <w:szCs w:val="20"/>
        </w:rPr>
        <w:t>Cơ sở đăng kiểm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4.1.1.</w:t>
      </w:r>
      <w:r w:rsidR="00B744F2" w:rsidRPr="00A80781">
        <w:rPr>
          <w:rFonts w:ascii="Arial" w:hAnsi="Arial" w:cs="Arial"/>
          <w:sz w:val="20"/>
          <w:szCs w:val="20"/>
        </w:rPr>
        <w:t xml:space="preserve"> </w:t>
      </w:r>
      <w:r w:rsidRPr="00A80781">
        <w:rPr>
          <w:rFonts w:ascii="Arial" w:hAnsi="Arial" w:cs="Arial"/>
          <w:sz w:val="20"/>
          <w:szCs w:val="20"/>
        </w:rPr>
        <w:t>Cơ sở đăng kiểm xe cơ giới trước khi đưa vào hoạt động phải được Tổ chức đánh giá sự phù hợp được Cục Đăng kiểm Việt Nam chỉ định để đánh giá, chứng nhận phù hợp với Quy chuẩn này theo quy định tại Thông tư số</w:t>
      </w:r>
      <w:r w:rsidR="00696DC7" w:rsidRPr="00A80781">
        <w:rPr>
          <w:rFonts w:ascii="Arial" w:hAnsi="Arial" w:cs="Arial"/>
          <w:sz w:val="20"/>
          <w:szCs w:val="20"/>
        </w:rPr>
        <w:t xml:space="preserve"> </w:t>
      </w:r>
      <w:r w:rsidRPr="00A80781">
        <w:rPr>
          <w:rFonts w:ascii="Arial" w:hAnsi="Arial" w:cs="Arial"/>
          <w:sz w:val="20"/>
          <w:szCs w:val="20"/>
        </w:rPr>
        <w:t>28/2012/TT-BKHCN ngày 12 tháng 12 năm 2012 của Bộ trưởng Bộ Khoa</w:t>
      </w:r>
      <w:r w:rsidR="00696DC7" w:rsidRPr="00A80781">
        <w:rPr>
          <w:rFonts w:ascii="Arial" w:hAnsi="Arial" w:cs="Arial"/>
          <w:sz w:val="20"/>
          <w:szCs w:val="20"/>
        </w:rPr>
        <w:t xml:space="preserve"> </w:t>
      </w:r>
      <w:r w:rsidRPr="00A80781">
        <w:rPr>
          <w:rFonts w:ascii="Arial" w:hAnsi="Arial" w:cs="Arial"/>
          <w:sz w:val="20"/>
          <w:szCs w:val="20"/>
        </w:rPr>
        <w:t>học và Công nghệ quy định về công bố hợp chuẩn, công bố hợp quy và</w:t>
      </w:r>
      <w:r w:rsidR="00696DC7" w:rsidRPr="00A80781">
        <w:rPr>
          <w:rFonts w:ascii="Arial" w:hAnsi="Arial" w:cs="Arial"/>
          <w:sz w:val="20"/>
          <w:szCs w:val="20"/>
        </w:rPr>
        <w:t xml:space="preserve"> </w:t>
      </w:r>
      <w:r w:rsidRPr="00A80781">
        <w:rPr>
          <w:rFonts w:ascii="Arial" w:hAnsi="Arial" w:cs="Arial"/>
          <w:sz w:val="20"/>
          <w:szCs w:val="20"/>
        </w:rPr>
        <w:t>phương thức đánh giá sự phù hợp với Luật Tiêu chuẩn và</w:t>
      </w:r>
      <w:r w:rsidR="00B744F2" w:rsidRPr="00A80781">
        <w:rPr>
          <w:rFonts w:ascii="Arial" w:hAnsi="Arial" w:cs="Arial"/>
          <w:sz w:val="20"/>
          <w:szCs w:val="20"/>
        </w:rPr>
        <w:t xml:space="preserve"> </w:t>
      </w:r>
      <w:r w:rsidRPr="00A80781">
        <w:rPr>
          <w:rFonts w:ascii="Arial" w:hAnsi="Arial" w:cs="Arial"/>
          <w:sz w:val="20"/>
          <w:szCs w:val="20"/>
        </w:rPr>
        <w:t>Quy chuẩn kỹ thuật (Thông tư số 28/2012/TT-BK</w:t>
      </w:r>
      <w:r w:rsidR="00BC481D">
        <w:rPr>
          <w:rFonts w:ascii="Arial" w:hAnsi="Arial" w:cs="Arial"/>
          <w:sz w:val="20"/>
          <w:szCs w:val="20"/>
        </w:rPr>
        <w:t>HCN) và Thông tư số 02/2017/TT-</w:t>
      </w:r>
      <w:r w:rsidRPr="00A80781">
        <w:rPr>
          <w:rFonts w:ascii="Arial" w:hAnsi="Arial" w:cs="Arial"/>
          <w:sz w:val="20"/>
          <w:szCs w:val="20"/>
        </w:rPr>
        <w:t xml:space="preserve">BKHCN ngày 31 tháng 3 năm 2017 của Bộ trưởng Bộ Khoa học và Công nghệ sửa đổi, bổ sung một số </w:t>
      </w:r>
      <w:r w:rsidR="000E6200" w:rsidRPr="00A80781">
        <w:rPr>
          <w:rFonts w:ascii="Arial" w:hAnsi="Arial" w:cs="Arial"/>
          <w:sz w:val="20"/>
          <w:szCs w:val="20"/>
        </w:rPr>
        <w:t>điều</w:t>
      </w:r>
      <w:r w:rsidRPr="00A80781">
        <w:rPr>
          <w:rFonts w:ascii="Arial" w:hAnsi="Arial" w:cs="Arial"/>
          <w:sz w:val="20"/>
          <w:szCs w:val="20"/>
        </w:rPr>
        <w:t xml:space="preserve"> của Thông tư số 28/2012/TT-BKHCN ngày 12 tháng 12 năm 2012 của Bộ trưởng Bộ Khoa học và Công nghệ quy định về công bố hợp chuẩn, công bố hợp quy.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4.1.2.</w:t>
      </w:r>
      <w:r w:rsidR="00B744F2" w:rsidRPr="00A80781">
        <w:rPr>
          <w:rFonts w:ascii="Arial" w:hAnsi="Arial" w:cs="Arial"/>
          <w:sz w:val="20"/>
          <w:szCs w:val="20"/>
        </w:rPr>
        <w:t xml:space="preserve"> </w:t>
      </w:r>
      <w:r w:rsidRPr="00A80781">
        <w:rPr>
          <w:rFonts w:ascii="Arial" w:hAnsi="Arial" w:cs="Arial"/>
          <w:sz w:val="20"/>
          <w:szCs w:val="20"/>
        </w:rPr>
        <w:t>Việc chứng nhận cơ sở đăng kiểm xe cơ giới phù hợp Quy chuẩn này được thực hiện theo phương thức 8 quy định tại Thông tư 28/2012/TT-BKHCN của Bộ trưởng Bộ Khoa học và Công nghệ.</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4.1.3.</w:t>
      </w:r>
      <w:r w:rsidR="00B744F2" w:rsidRPr="00A80781">
        <w:rPr>
          <w:rFonts w:ascii="Arial" w:hAnsi="Arial" w:cs="Arial"/>
          <w:sz w:val="20"/>
          <w:szCs w:val="20"/>
        </w:rPr>
        <w:t xml:space="preserve"> </w:t>
      </w:r>
      <w:r w:rsidRPr="00A80781">
        <w:rPr>
          <w:rFonts w:ascii="Arial" w:hAnsi="Arial" w:cs="Arial"/>
          <w:sz w:val="20"/>
          <w:szCs w:val="20"/>
        </w:rPr>
        <w:t>Kết quả kiểm tra, đánh giá, chứng nhận cơ sở đăng kiểm xe cơ giới phù hợp với Quy chuẩn này của Tổ chức đánh giá sự phù hợp được chỉ định có hiệu lực trong thời hạn 36 tháng.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4.2.</w:t>
      </w:r>
      <w:r w:rsidR="00B744F2" w:rsidRPr="00A80781">
        <w:rPr>
          <w:rFonts w:ascii="Arial" w:hAnsi="Arial" w:cs="Arial"/>
          <w:b/>
          <w:bCs/>
          <w:sz w:val="20"/>
          <w:szCs w:val="20"/>
        </w:rPr>
        <w:t xml:space="preserve"> </w:t>
      </w:r>
      <w:r w:rsidRPr="00A80781">
        <w:rPr>
          <w:rFonts w:ascii="Arial" w:hAnsi="Arial" w:cs="Arial"/>
          <w:b/>
          <w:bCs/>
          <w:sz w:val="20"/>
          <w:szCs w:val="20"/>
        </w:rPr>
        <w:t>Cơ sở kiểm định khí thải 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4.2.1</w:t>
      </w:r>
      <w:r w:rsidR="00B744F2" w:rsidRPr="00A80781">
        <w:rPr>
          <w:rFonts w:ascii="Arial" w:hAnsi="Arial" w:cs="Arial"/>
          <w:sz w:val="20"/>
          <w:szCs w:val="20"/>
        </w:rPr>
        <w:t xml:space="preserve"> </w:t>
      </w:r>
      <w:r w:rsidRPr="00A80781">
        <w:rPr>
          <w:rFonts w:ascii="Arial" w:hAnsi="Arial" w:cs="Arial"/>
          <w:sz w:val="20"/>
          <w:szCs w:val="20"/>
        </w:rPr>
        <w:t>Cơ sở kiểm định khí thải xe mô tô, xe gắn máy trước khi đưa vào vận hành, khai thác phải được Sở Giao thông vận tải tại địa phương kiểm tra đáp ứng yêu cầu quy định tại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4.2.2.</w:t>
      </w:r>
      <w:r w:rsidR="00B744F2" w:rsidRPr="00A80781">
        <w:rPr>
          <w:rFonts w:ascii="Arial" w:hAnsi="Arial" w:cs="Arial"/>
          <w:sz w:val="20"/>
          <w:szCs w:val="20"/>
        </w:rPr>
        <w:t xml:space="preserve"> </w:t>
      </w:r>
      <w:r w:rsidRPr="00A80781">
        <w:rPr>
          <w:rFonts w:ascii="Arial" w:hAnsi="Arial" w:cs="Arial"/>
          <w:sz w:val="20"/>
          <w:szCs w:val="20"/>
        </w:rPr>
        <w:t>Kết quả kiểm tra, đánh giá cơ sở kiểm định khí thải xe mô tô, xe gắn máy</w:t>
      </w:r>
      <w:r w:rsidR="00696DC7" w:rsidRPr="00A80781">
        <w:rPr>
          <w:rFonts w:ascii="Arial" w:hAnsi="Arial" w:cs="Arial"/>
          <w:sz w:val="20"/>
          <w:szCs w:val="20"/>
        </w:rPr>
        <w:t xml:space="preserve"> </w:t>
      </w:r>
      <w:r w:rsidRPr="00A80781">
        <w:rPr>
          <w:rFonts w:ascii="Arial" w:hAnsi="Arial" w:cs="Arial"/>
          <w:sz w:val="20"/>
          <w:szCs w:val="20"/>
        </w:rPr>
        <w:t>đáp ứng Quy chuẩn này có hiệu lực trong thời hạn 36 tháng.</w:t>
      </w:r>
    </w:p>
    <w:p w:rsidR="00CB690C" w:rsidRDefault="00CB690C" w:rsidP="00CB690C">
      <w:pPr>
        <w:widowControl w:val="0"/>
        <w:autoSpaceDE w:val="0"/>
        <w:autoSpaceDN w:val="0"/>
        <w:adjustRightInd w:val="0"/>
        <w:spacing w:after="0" w:line="240" w:lineRule="auto"/>
        <w:jc w:val="center"/>
        <w:rPr>
          <w:rFonts w:ascii="Arial" w:hAnsi="Arial" w:cs="Arial"/>
          <w:b/>
          <w:bCs/>
          <w:sz w:val="20"/>
          <w:szCs w:val="20"/>
        </w:rPr>
      </w:pPr>
      <w:bookmarkStart w:id="28" w:name="dieu_5"/>
    </w:p>
    <w:p w:rsidR="00143BAE" w:rsidRDefault="00113636" w:rsidP="00CB690C">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5. TRÁCH NHIỆM CỦA TỔ CHỨC, CÁ NHÂN.</w:t>
      </w:r>
      <w:bookmarkEnd w:id="28"/>
    </w:p>
    <w:p w:rsidR="00CB690C" w:rsidRPr="00A80781" w:rsidRDefault="00CB690C" w:rsidP="00CB690C">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5.1.</w:t>
      </w:r>
      <w:r w:rsidR="00B744F2" w:rsidRPr="00A80781">
        <w:rPr>
          <w:rFonts w:ascii="Arial" w:hAnsi="Arial" w:cs="Arial"/>
          <w:b/>
          <w:bCs/>
          <w:sz w:val="20"/>
          <w:szCs w:val="20"/>
        </w:rPr>
        <w:t xml:space="preserve"> </w:t>
      </w:r>
      <w:r w:rsidRPr="00A80781">
        <w:rPr>
          <w:rFonts w:ascii="Arial" w:hAnsi="Arial" w:cs="Arial"/>
          <w:b/>
          <w:bCs/>
          <w:sz w:val="20"/>
          <w:szCs w:val="20"/>
        </w:rPr>
        <w:t>Trách nhiệm của Cục Đăng kiểm 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5.1.1.</w:t>
      </w:r>
      <w:r w:rsidR="00B744F2" w:rsidRPr="00A80781">
        <w:rPr>
          <w:rFonts w:ascii="Arial" w:hAnsi="Arial" w:cs="Arial"/>
          <w:sz w:val="20"/>
          <w:szCs w:val="20"/>
        </w:rPr>
        <w:t xml:space="preserve"> </w:t>
      </w:r>
      <w:r w:rsidRPr="00A80781">
        <w:rPr>
          <w:rFonts w:ascii="Arial" w:hAnsi="Arial" w:cs="Arial"/>
          <w:sz w:val="20"/>
          <w:szCs w:val="20"/>
        </w:rPr>
        <w:t>Quản lý nhà nước đối với hoạt động đánh giá sự phù hợp Cơ sở đăng kiểm xe cơ giới, Cơ sở kiểm định khí thải xe mô tô, xe gắn máy phù hợp với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5.1.1.</w:t>
      </w:r>
      <w:r w:rsidR="00B744F2" w:rsidRPr="00A80781">
        <w:rPr>
          <w:rFonts w:ascii="Arial" w:hAnsi="Arial" w:cs="Arial"/>
          <w:sz w:val="20"/>
          <w:szCs w:val="20"/>
        </w:rPr>
        <w:t xml:space="preserve"> </w:t>
      </w:r>
      <w:r w:rsidRPr="00A80781">
        <w:rPr>
          <w:rFonts w:ascii="Arial" w:hAnsi="Arial" w:cs="Arial"/>
          <w:sz w:val="20"/>
          <w:szCs w:val="20"/>
        </w:rPr>
        <w:t>Xây dựng, quản lý hệ thống tiếp nhận hình ảnh từ hệ thống giám sát quá trình kiểm định của các cơ sở đăng kiểm.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5.1.2.</w:t>
      </w:r>
      <w:r w:rsidR="00B744F2" w:rsidRPr="00A80781">
        <w:rPr>
          <w:rFonts w:ascii="Arial" w:hAnsi="Arial" w:cs="Arial"/>
          <w:sz w:val="20"/>
          <w:szCs w:val="20"/>
        </w:rPr>
        <w:t xml:space="preserve"> </w:t>
      </w:r>
      <w:r w:rsidRPr="00A80781">
        <w:rPr>
          <w:rFonts w:ascii="Arial" w:hAnsi="Arial" w:cs="Arial"/>
          <w:sz w:val="20"/>
          <w:szCs w:val="20"/>
        </w:rPr>
        <w:t xml:space="preserve">Cập nhật và thông báo cho các cơ sở đăng kiểm về phiên bản </w:t>
      </w:r>
      <w:r w:rsidR="000E6200" w:rsidRPr="00A80781">
        <w:rPr>
          <w:rFonts w:ascii="Arial" w:hAnsi="Arial" w:cs="Arial"/>
          <w:sz w:val="20"/>
          <w:szCs w:val="20"/>
        </w:rPr>
        <w:t>phần</w:t>
      </w:r>
      <w:r w:rsidRPr="00A80781">
        <w:rPr>
          <w:rFonts w:ascii="Arial" w:hAnsi="Arial" w:cs="Arial"/>
          <w:sz w:val="20"/>
          <w:szCs w:val="20"/>
        </w:rPr>
        <w:t xml:space="preserve"> mềm</w:t>
      </w:r>
      <w:r w:rsidR="00696DC7" w:rsidRPr="00A80781">
        <w:rPr>
          <w:rFonts w:ascii="Arial" w:hAnsi="Arial" w:cs="Arial"/>
          <w:sz w:val="20"/>
          <w:szCs w:val="20"/>
        </w:rPr>
        <w:t xml:space="preserve"> </w:t>
      </w:r>
      <w:r w:rsidRPr="00A80781">
        <w:rPr>
          <w:rFonts w:ascii="Arial" w:hAnsi="Arial" w:cs="Arial"/>
          <w:sz w:val="20"/>
          <w:szCs w:val="20"/>
        </w:rPr>
        <w:t>Quản lý kiểm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5.1.3.</w:t>
      </w:r>
      <w:r w:rsidR="00B744F2" w:rsidRPr="00A80781">
        <w:rPr>
          <w:rFonts w:ascii="Arial" w:hAnsi="Arial" w:cs="Arial"/>
          <w:sz w:val="20"/>
          <w:szCs w:val="20"/>
        </w:rPr>
        <w:t xml:space="preserve"> </w:t>
      </w:r>
      <w:r w:rsidRPr="00A80781">
        <w:rPr>
          <w:rFonts w:ascii="Arial" w:hAnsi="Arial" w:cs="Arial"/>
          <w:sz w:val="20"/>
          <w:szCs w:val="20"/>
        </w:rPr>
        <w:t>Chia sẻ cơ sở dữ liệu về kiểm công tác kiểm định xe cơ giới, kiểm định khí</w:t>
      </w:r>
      <w:r w:rsidR="00696DC7" w:rsidRPr="00A80781">
        <w:rPr>
          <w:rFonts w:ascii="Arial" w:hAnsi="Arial" w:cs="Arial"/>
          <w:sz w:val="20"/>
          <w:szCs w:val="20"/>
        </w:rPr>
        <w:t xml:space="preserve"> </w:t>
      </w:r>
      <w:r w:rsidRPr="00A80781">
        <w:rPr>
          <w:rFonts w:ascii="Arial" w:hAnsi="Arial" w:cs="Arial"/>
          <w:sz w:val="20"/>
          <w:szCs w:val="20"/>
        </w:rPr>
        <w:t>thải xe mô tô, xe gắn máy của địa phương cho Sở Giao thông vận tải.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5.1.4.</w:t>
      </w:r>
      <w:r w:rsidR="00B744F2" w:rsidRPr="00A80781">
        <w:rPr>
          <w:rFonts w:ascii="Arial" w:hAnsi="Arial" w:cs="Arial"/>
          <w:sz w:val="20"/>
          <w:szCs w:val="20"/>
        </w:rPr>
        <w:t xml:space="preserve"> </w:t>
      </w:r>
      <w:r w:rsidRPr="00A80781">
        <w:rPr>
          <w:rFonts w:ascii="Arial" w:hAnsi="Arial" w:cs="Arial"/>
          <w:sz w:val="20"/>
          <w:szCs w:val="20"/>
        </w:rPr>
        <w:t>Chỉ định Tổ chức đánh giá sự phù hợp để đánh giá, chứng nhận cơ sở đăng kiểm xe cơ giới phù hợp Quy chuẩn này theo quy định pháp luật về Chất lượng sản phẩm hàng hóa, pháp luật về Tiêu chuẩn và Quy chuẩn kỹ thuật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5.2.</w:t>
      </w:r>
      <w:r w:rsidR="00B744F2" w:rsidRPr="00A80781">
        <w:rPr>
          <w:rFonts w:ascii="Arial" w:hAnsi="Arial" w:cs="Arial"/>
          <w:b/>
          <w:bCs/>
          <w:sz w:val="20"/>
          <w:szCs w:val="20"/>
        </w:rPr>
        <w:t xml:space="preserve"> </w:t>
      </w:r>
      <w:r w:rsidRPr="00A80781">
        <w:rPr>
          <w:rFonts w:ascii="Arial" w:hAnsi="Arial" w:cs="Arial"/>
          <w:b/>
          <w:bCs/>
          <w:sz w:val="20"/>
          <w:szCs w:val="20"/>
        </w:rPr>
        <w:t>Trách nhiệm của Sở Giao thông vận tải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5.2.1.</w:t>
      </w:r>
      <w:r w:rsidR="00B744F2" w:rsidRPr="00A80781">
        <w:rPr>
          <w:rFonts w:ascii="Arial" w:hAnsi="Arial" w:cs="Arial"/>
          <w:sz w:val="20"/>
          <w:szCs w:val="20"/>
        </w:rPr>
        <w:t xml:space="preserve"> </w:t>
      </w:r>
      <w:r w:rsidRPr="00A80781">
        <w:rPr>
          <w:rFonts w:ascii="Arial" w:hAnsi="Arial" w:cs="Arial"/>
          <w:sz w:val="20"/>
          <w:szCs w:val="20"/>
        </w:rPr>
        <w:t>Tiếp nhận dữ liệu về công tác kiểm định xe cơ giới, kiểm định khí thải xe mô tô, xe gắn máy của địa phương từ Cục Đăng kiểm 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5.2.2.</w:t>
      </w:r>
      <w:r w:rsidR="00B744F2" w:rsidRPr="00A80781">
        <w:rPr>
          <w:rFonts w:ascii="Arial" w:hAnsi="Arial" w:cs="Arial"/>
          <w:sz w:val="20"/>
          <w:szCs w:val="20"/>
        </w:rPr>
        <w:t xml:space="preserve"> </w:t>
      </w:r>
      <w:r w:rsidRPr="00A80781">
        <w:rPr>
          <w:rFonts w:ascii="Arial" w:hAnsi="Arial" w:cs="Arial"/>
          <w:sz w:val="20"/>
          <w:szCs w:val="20"/>
        </w:rPr>
        <w:t>Xây dựng, quản lý hệ thống tiếp nhận hình ảnh từ hệ thống giám sát quá trình kiểm định của các cơ sở đăng kiểm tại địa phương.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5.3.</w:t>
      </w:r>
      <w:r w:rsidR="00B744F2" w:rsidRPr="00A80781">
        <w:rPr>
          <w:rFonts w:ascii="Arial" w:hAnsi="Arial" w:cs="Arial"/>
          <w:b/>
          <w:bCs/>
          <w:sz w:val="20"/>
          <w:szCs w:val="20"/>
        </w:rPr>
        <w:t xml:space="preserve"> </w:t>
      </w:r>
      <w:r w:rsidRPr="00A80781">
        <w:rPr>
          <w:rFonts w:ascii="Arial" w:hAnsi="Arial" w:cs="Arial"/>
          <w:b/>
          <w:bCs/>
          <w:sz w:val="20"/>
          <w:szCs w:val="20"/>
        </w:rPr>
        <w:t>Trách nhiệm của cơ sở đăng kiểm xe cơ giới, cơ sở kiểm định khí thải</w:t>
      </w:r>
      <w:r w:rsidR="00696DC7" w:rsidRPr="00A80781">
        <w:rPr>
          <w:rFonts w:ascii="Arial" w:hAnsi="Arial" w:cs="Arial"/>
          <w:b/>
          <w:bCs/>
          <w:sz w:val="20"/>
          <w:szCs w:val="20"/>
        </w:rPr>
        <w:t xml:space="preserve"> </w:t>
      </w:r>
      <w:r w:rsidRPr="00A80781">
        <w:rPr>
          <w:rFonts w:ascii="Arial" w:hAnsi="Arial" w:cs="Arial"/>
          <w:b/>
          <w:bCs/>
          <w:sz w:val="20"/>
          <w:szCs w:val="20"/>
        </w:rPr>
        <w:t>xe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5.3.1.</w:t>
      </w:r>
      <w:r w:rsidR="00B744F2" w:rsidRPr="00A80781">
        <w:rPr>
          <w:rFonts w:ascii="Arial" w:hAnsi="Arial" w:cs="Arial"/>
          <w:sz w:val="20"/>
          <w:szCs w:val="20"/>
        </w:rPr>
        <w:t xml:space="preserve"> </w:t>
      </w:r>
      <w:r w:rsidRPr="00A80781">
        <w:rPr>
          <w:rFonts w:ascii="Arial" w:hAnsi="Arial" w:cs="Arial"/>
          <w:sz w:val="20"/>
          <w:szCs w:val="20"/>
        </w:rPr>
        <w:t>Duy trì tình trạng hoạt động và độ chính xác của thiết bị kiểm tra theo hướng dẫn của nhà sản xuất thiết bị, đảm bảo đáp ứng các yêu cầu tại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5.3.2.</w:t>
      </w:r>
      <w:r w:rsidR="00B744F2" w:rsidRPr="00A80781">
        <w:rPr>
          <w:rFonts w:ascii="Arial" w:hAnsi="Arial" w:cs="Arial"/>
          <w:sz w:val="20"/>
          <w:szCs w:val="20"/>
        </w:rPr>
        <w:t xml:space="preserve"> </w:t>
      </w:r>
      <w:r w:rsidRPr="00A80781">
        <w:rPr>
          <w:rFonts w:ascii="Arial" w:hAnsi="Arial" w:cs="Arial"/>
          <w:sz w:val="20"/>
          <w:szCs w:val="20"/>
        </w:rPr>
        <w:t>Kiểm định, hiệu chuẩn thiết bị kiểm tra thuộc quy chuẩn này theo quy định của pháp luật về đo lường.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5.3.3.</w:t>
      </w:r>
      <w:r w:rsidR="00B744F2" w:rsidRPr="00A80781">
        <w:rPr>
          <w:rFonts w:ascii="Arial" w:hAnsi="Arial" w:cs="Arial"/>
          <w:sz w:val="20"/>
          <w:szCs w:val="20"/>
        </w:rPr>
        <w:t xml:space="preserve"> </w:t>
      </w:r>
      <w:r w:rsidRPr="00A80781">
        <w:rPr>
          <w:rFonts w:ascii="Arial" w:hAnsi="Arial" w:cs="Arial"/>
          <w:sz w:val="20"/>
          <w:szCs w:val="20"/>
        </w:rPr>
        <w:t xml:space="preserve">Sử dụng đúng phiên bản </w:t>
      </w:r>
      <w:r w:rsidR="000E6200" w:rsidRPr="00A80781">
        <w:rPr>
          <w:rFonts w:ascii="Arial" w:hAnsi="Arial" w:cs="Arial"/>
          <w:sz w:val="20"/>
          <w:szCs w:val="20"/>
        </w:rPr>
        <w:t>phần</w:t>
      </w:r>
      <w:r w:rsidRPr="00A80781">
        <w:rPr>
          <w:rFonts w:ascii="Arial" w:hAnsi="Arial" w:cs="Arial"/>
          <w:sz w:val="20"/>
          <w:szCs w:val="20"/>
        </w:rPr>
        <w:t xml:space="preserve"> mềm Quản lý kiểm định do Cục Đăng kiểm</w:t>
      </w:r>
      <w:r w:rsidR="00696DC7" w:rsidRPr="00A80781">
        <w:rPr>
          <w:rFonts w:ascii="Arial" w:hAnsi="Arial" w:cs="Arial"/>
          <w:sz w:val="20"/>
          <w:szCs w:val="20"/>
        </w:rPr>
        <w:t xml:space="preserve"> </w:t>
      </w:r>
      <w:r w:rsidRPr="00A80781">
        <w:rPr>
          <w:rFonts w:ascii="Arial" w:hAnsi="Arial" w:cs="Arial"/>
          <w:sz w:val="20"/>
          <w:szCs w:val="20"/>
        </w:rPr>
        <w:t>Việt Nam chuyển giao và cập nhật phiên bản mới nếu có.</w:t>
      </w:r>
    </w:p>
    <w:p w:rsidR="00CE4B4D" w:rsidRDefault="00CE4B4D" w:rsidP="00CE4B4D">
      <w:pPr>
        <w:widowControl w:val="0"/>
        <w:autoSpaceDE w:val="0"/>
        <w:autoSpaceDN w:val="0"/>
        <w:adjustRightInd w:val="0"/>
        <w:spacing w:after="0" w:line="240" w:lineRule="auto"/>
        <w:jc w:val="center"/>
        <w:rPr>
          <w:rFonts w:ascii="Arial" w:hAnsi="Arial" w:cs="Arial"/>
          <w:b/>
          <w:bCs/>
          <w:sz w:val="20"/>
          <w:szCs w:val="20"/>
        </w:rPr>
      </w:pPr>
      <w:bookmarkStart w:id="29" w:name="dieu_6"/>
    </w:p>
    <w:p w:rsidR="00143BAE" w:rsidRDefault="00113636" w:rsidP="00CE4B4D">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6. TỔ CHỨC THỰC HIỆN</w:t>
      </w:r>
      <w:bookmarkEnd w:id="29"/>
    </w:p>
    <w:p w:rsidR="00CE4B4D" w:rsidRPr="00A80781" w:rsidRDefault="00CE4B4D" w:rsidP="00CE4B4D">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6.1</w:t>
      </w:r>
      <w:r w:rsidR="00696DC7" w:rsidRPr="00A80781">
        <w:rPr>
          <w:rFonts w:ascii="Arial" w:hAnsi="Arial" w:cs="Arial"/>
          <w:sz w:val="20"/>
          <w:szCs w:val="20"/>
        </w:rPr>
        <w:t>.</w:t>
      </w:r>
      <w:r w:rsidR="00B744F2" w:rsidRPr="00A80781">
        <w:rPr>
          <w:rFonts w:ascii="Arial" w:hAnsi="Arial" w:cs="Arial"/>
          <w:sz w:val="20"/>
          <w:szCs w:val="20"/>
        </w:rPr>
        <w:t xml:space="preserve"> </w:t>
      </w:r>
      <w:r w:rsidRPr="00A80781">
        <w:rPr>
          <w:rFonts w:ascii="Arial" w:hAnsi="Arial" w:cs="Arial"/>
          <w:sz w:val="20"/>
          <w:szCs w:val="20"/>
        </w:rPr>
        <w:t>Cục Đăng kiểm Việt Nam chịu trách nhiệm tổ chức thực hiện Quy chuẩn</w:t>
      </w:r>
      <w:r w:rsidR="00696DC7" w:rsidRPr="00A80781">
        <w:rPr>
          <w:rFonts w:ascii="Arial" w:hAnsi="Arial" w:cs="Arial"/>
          <w:sz w:val="20"/>
          <w:szCs w:val="20"/>
        </w:rPr>
        <w:t xml:space="preserve"> </w:t>
      </w:r>
      <w:r w:rsidRPr="00A80781">
        <w:rPr>
          <w:rFonts w:ascii="Arial" w:hAnsi="Arial" w:cs="Arial"/>
          <w:sz w:val="20"/>
          <w:szCs w:val="20"/>
        </w:rPr>
        <w:t>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6.2.</w:t>
      </w:r>
      <w:r w:rsidR="00B744F2" w:rsidRPr="00A80781">
        <w:rPr>
          <w:rFonts w:ascii="Arial" w:hAnsi="Arial" w:cs="Arial"/>
          <w:sz w:val="20"/>
          <w:szCs w:val="20"/>
        </w:rPr>
        <w:t xml:space="preserve"> </w:t>
      </w:r>
      <w:r w:rsidR="000E6200" w:rsidRPr="00A80781">
        <w:rPr>
          <w:rFonts w:ascii="Arial" w:hAnsi="Arial" w:cs="Arial"/>
          <w:sz w:val="20"/>
          <w:szCs w:val="20"/>
        </w:rPr>
        <w:t>Điều</w:t>
      </w:r>
      <w:r w:rsidRPr="00A80781">
        <w:rPr>
          <w:rFonts w:ascii="Arial" w:hAnsi="Arial" w:cs="Arial"/>
          <w:sz w:val="20"/>
          <w:szCs w:val="20"/>
        </w:rPr>
        <w:t xml:space="preserve"> </w:t>
      </w:r>
      <w:r w:rsidR="000E6200" w:rsidRPr="00A80781">
        <w:rPr>
          <w:rFonts w:ascii="Arial" w:hAnsi="Arial" w:cs="Arial"/>
          <w:sz w:val="20"/>
          <w:szCs w:val="20"/>
        </w:rPr>
        <w:t>khoản</w:t>
      </w:r>
      <w:r w:rsidRPr="00A80781">
        <w:rPr>
          <w:rFonts w:ascii="Arial" w:hAnsi="Arial" w:cs="Arial"/>
          <w:sz w:val="20"/>
          <w:szCs w:val="20"/>
        </w:rPr>
        <w:t xml:space="preserve"> chuyển tiếp</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6.2.1.</w:t>
      </w:r>
      <w:r w:rsidR="00B744F2" w:rsidRPr="00A80781">
        <w:rPr>
          <w:rFonts w:ascii="Arial" w:hAnsi="Arial" w:cs="Arial"/>
          <w:sz w:val="20"/>
          <w:szCs w:val="20"/>
        </w:rPr>
        <w:t xml:space="preserve"> </w:t>
      </w:r>
      <w:r w:rsidRPr="00A80781">
        <w:rPr>
          <w:rFonts w:ascii="Arial" w:hAnsi="Arial" w:cs="Arial"/>
          <w:sz w:val="20"/>
          <w:szCs w:val="20"/>
        </w:rPr>
        <w:t xml:space="preserve">Các cơ sở đăng kiểm xe cơ giới đã được cấp Giấy chứng nhận đủ </w:t>
      </w:r>
      <w:r w:rsidR="000E6200" w:rsidRPr="00A80781">
        <w:rPr>
          <w:rFonts w:ascii="Arial" w:hAnsi="Arial" w:cs="Arial"/>
          <w:sz w:val="20"/>
          <w:szCs w:val="20"/>
        </w:rPr>
        <w:t>điều</w:t>
      </w:r>
      <w:r w:rsidRPr="00A80781">
        <w:rPr>
          <w:rFonts w:ascii="Arial" w:hAnsi="Arial" w:cs="Arial"/>
          <w:sz w:val="20"/>
          <w:szCs w:val="20"/>
        </w:rPr>
        <w:t xml:space="preserve"> kiện hoạt động kiểm định xe cơ giới trước ngày Quy chuẩn này có hiệu lực phải đáp ứng quy định tại </w:t>
      </w:r>
      <w:r w:rsidR="000E6200" w:rsidRPr="00A80781">
        <w:rPr>
          <w:rFonts w:ascii="Arial" w:hAnsi="Arial" w:cs="Arial"/>
          <w:sz w:val="20"/>
          <w:szCs w:val="20"/>
        </w:rPr>
        <w:t>điểm</w:t>
      </w:r>
      <w:r w:rsidRPr="00A80781">
        <w:rPr>
          <w:rFonts w:ascii="Arial" w:hAnsi="Arial" w:cs="Arial"/>
          <w:sz w:val="20"/>
          <w:szCs w:val="20"/>
        </w:rPr>
        <w:t xml:space="preserve"> 2.1.14., 2.4.1.2., 2.4.2.3.9., 2.4.2.5.1., 2.4.2.5.2. của Quy chuẩn này chậm nhất trước ngày 01 tháng 01 năm 2027.</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6.2.2.</w:t>
      </w:r>
      <w:r w:rsidR="00B744F2" w:rsidRPr="00A80781">
        <w:rPr>
          <w:rFonts w:ascii="Arial" w:hAnsi="Arial" w:cs="Arial"/>
          <w:sz w:val="20"/>
          <w:szCs w:val="20"/>
        </w:rPr>
        <w:t xml:space="preserve"> </w:t>
      </w:r>
      <w:r w:rsidRPr="00A80781">
        <w:rPr>
          <w:rFonts w:ascii="Arial" w:hAnsi="Arial" w:cs="Arial"/>
          <w:sz w:val="20"/>
          <w:szCs w:val="20"/>
        </w:rPr>
        <w:t xml:space="preserve">Các cơ sở đăng kiểm xe cơ giới đã được cấp Giấy chứng nhận đủ </w:t>
      </w:r>
      <w:r w:rsidR="000E6200" w:rsidRPr="00A80781">
        <w:rPr>
          <w:rFonts w:ascii="Arial" w:hAnsi="Arial" w:cs="Arial"/>
          <w:sz w:val="20"/>
          <w:szCs w:val="20"/>
        </w:rPr>
        <w:t>điều</w:t>
      </w:r>
      <w:r w:rsidRPr="00A80781">
        <w:rPr>
          <w:rFonts w:ascii="Arial" w:hAnsi="Arial" w:cs="Arial"/>
          <w:sz w:val="20"/>
          <w:szCs w:val="20"/>
        </w:rPr>
        <w:t xml:space="preserve"> kiện hoạt động kiểm định xe cơ giới trước ngày 01 tháng 7 năm 2016 phải đáp ứng quy định tại các </w:t>
      </w:r>
      <w:r w:rsidR="000E6200" w:rsidRPr="00A80781">
        <w:rPr>
          <w:rFonts w:ascii="Arial" w:hAnsi="Arial" w:cs="Arial"/>
          <w:sz w:val="20"/>
          <w:szCs w:val="20"/>
        </w:rPr>
        <w:t>điểm</w:t>
      </w:r>
      <w:r w:rsidRPr="00A80781">
        <w:rPr>
          <w:rFonts w:ascii="Arial" w:hAnsi="Arial" w:cs="Arial"/>
          <w:sz w:val="20"/>
          <w:szCs w:val="20"/>
        </w:rPr>
        <w:t xml:space="preserve"> 2.2.1.1., 2.2.1.2. và 2.2.1.3. của Quy chuẩn này chậm nhất trước ngày 01 tháng 01 năm 2027.</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6.2.3.</w:t>
      </w:r>
      <w:r w:rsidR="00B744F2" w:rsidRPr="00A80781">
        <w:rPr>
          <w:rFonts w:ascii="Arial" w:hAnsi="Arial" w:cs="Arial"/>
          <w:sz w:val="20"/>
          <w:szCs w:val="20"/>
        </w:rPr>
        <w:t xml:space="preserve"> </w:t>
      </w:r>
      <w:r w:rsidRPr="00A80781">
        <w:rPr>
          <w:rFonts w:ascii="Arial" w:hAnsi="Arial" w:cs="Arial"/>
          <w:sz w:val="20"/>
          <w:szCs w:val="20"/>
        </w:rPr>
        <w:t xml:space="preserve">Các cơ sở đăng kiểm xe cơ giới đã được cấp Giấy chứng nhận đủ </w:t>
      </w:r>
      <w:r w:rsidR="000E6200" w:rsidRPr="00A80781">
        <w:rPr>
          <w:rFonts w:ascii="Arial" w:hAnsi="Arial" w:cs="Arial"/>
          <w:sz w:val="20"/>
          <w:szCs w:val="20"/>
        </w:rPr>
        <w:t>điều</w:t>
      </w:r>
      <w:r w:rsidRPr="00A80781">
        <w:rPr>
          <w:rFonts w:ascii="Arial" w:hAnsi="Arial" w:cs="Arial"/>
          <w:sz w:val="20"/>
          <w:szCs w:val="20"/>
        </w:rPr>
        <w:t xml:space="preserve"> kiện hoạt động kiểm định xe cơ giới trước ngày 15 tháng 10 năm 2019 phải đáp ứng được quy định tại </w:t>
      </w:r>
      <w:r w:rsidR="000E6200" w:rsidRPr="00A80781">
        <w:rPr>
          <w:rFonts w:ascii="Arial" w:hAnsi="Arial" w:cs="Arial"/>
          <w:sz w:val="20"/>
          <w:szCs w:val="20"/>
        </w:rPr>
        <w:t>điểm</w:t>
      </w:r>
      <w:r w:rsidRPr="00A80781">
        <w:rPr>
          <w:rFonts w:ascii="Arial" w:hAnsi="Arial" w:cs="Arial"/>
          <w:sz w:val="20"/>
          <w:szCs w:val="20"/>
        </w:rPr>
        <w:t xml:space="preserve"> 2.2.2. của Quy chuẩn này chậm nhất trước ngày 01 tháng 01 năm 2027.</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6.2.4.</w:t>
      </w:r>
      <w:r w:rsidR="00B744F2" w:rsidRPr="00A80781">
        <w:rPr>
          <w:rFonts w:ascii="Arial" w:hAnsi="Arial" w:cs="Arial"/>
          <w:sz w:val="20"/>
          <w:szCs w:val="20"/>
        </w:rPr>
        <w:t xml:space="preserve"> </w:t>
      </w:r>
      <w:r w:rsidRPr="00A80781">
        <w:rPr>
          <w:rFonts w:ascii="Arial" w:hAnsi="Arial" w:cs="Arial"/>
          <w:sz w:val="20"/>
          <w:szCs w:val="20"/>
        </w:rPr>
        <w:t xml:space="preserve">Không áp dụng quy định tại </w:t>
      </w:r>
      <w:r w:rsidR="000E6200" w:rsidRPr="00A80781">
        <w:rPr>
          <w:rFonts w:ascii="Arial" w:hAnsi="Arial" w:cs="Arial"/>
          <w:sz w:val="20"/>
          <w:szCs w:val="20"/>
        </w:rPr>
        <w:t>điểm</w:t>
      </w:r>
      <w:r w:rsidRPr="00A80781">
        <w:rPr>
          <w:rFonts w:ascii="Arial" w:hAnsi="Arial" w:cs="Arial"/>
          <w:sz w:val="20"/>
          <w:szCs w:val="20"/>
        </w:rPr>
        <w:t xml:space="preserve"> 2.8 đối với các cơ sở đăng kiểm xe cơ giới đã được cấp Giấy chứng nhận đủ </w:t>
      </w:r>
      <w:r w:rsidR="000E6200" w:rsidRPr="00A80781">
        <w:rPr>
          <w:rFonts w:ascii="Arial" w:hAnsi="Arial" w:cs="Arial"/>
          <w:sz w:val="20"/>
          <w:szCs w:val="20"/>
        </w:rPr>
        <w:t>điều</w:t>
      </w:r>
      <w:r w:rsidRPr="00A80781">
        <w:rPr>
          <w:rFonts w:ascii="Arial" w:hAnsi="Arial" w:cs="Arial"/>
          <w:sz w:val="20"/>
          <w:szCs w:val="20"/>
        </w:rPr>
        <w:t xml:space="preserve"> kiện hoạt động kiểm định xe cơ giới hoặc đã được các cơ quan chức năng chấp thuận việc đầu tư, xây dựng nhưng chưa được cấp Giấy chứng nhận đủ </w:t>
      </w:r>
      <w:r w:rsidR="000E6200" w:rsidRPr="00A80781">
        <w:rPr>
          <w:rFonts w:ascii="Arial" w:hAnsi="Arial" w:cs="Arial"/>
          <w:sz w:val="20"/>
          <w:szCs w:val="20"/>
        </w:rPr>
        <w:t>điều</w:t>
      </w:r>
      <w:r w:rsidRPr="00A80781">
        <w:rPr>
          <w:rFonts w:ascii="Arial" w:hAnsi="Arial" w:cs="Arial"/>
          <w:sz w:val="20"/>
          <w:szCs w:val="20"/>
        </w:rPr>
        <w:t xml:space="preserve"> kiện hoạt động kiểm định xe cơ giới trước ngày Quy chuẩn này có hiệu lực.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6.3.</w:t>
      </w:r>
      <w:r w:rsidR="00B744F2" w:rsidRPr="00A80781">
        <w:rPr>
          <w:rFonts w:ascii="Arial" w:hAnsi="Arial" w:cs="Arial"/>
          <w:sz w:val="20"/>
          <w:szCs w:val="20"/>
        </w:rPr>
        <w:t xml:space="preserve"> </w:t>
      </w:r>
      <w:r w:rsidRPr="00A80781">
        <w:rPr>
          <w:rFonts w:ascii="Arial" w:hAnsi="Arial" w:cs="Arial"/>
          <w:sz w:val="20"/>
          <w:szCs w:val="20"/>
        </w:rPr>
        <w:t>Trường hợp các văn bản quy phạm pháp luật, tài liệu được viện dẫn trong Quy chuẩn này có sửa đổi, bổ sung, thay thế thì thực hiện theo các văn bản quy phạm pháp luật, tài liệu được sửa đổi, bổ sung, thay thế đó.</w:t>
      </w:r>
    </w:p>
    <w:p w:rsidR="00696DC7" w:rsidRPr="00A80781" w:rsidRDefault="00696DC7" w:rsidP="00A80781">
      <w:pPr>
        <w:widowControl w:val="0"/>
        <w:autoSpaceDE w:val="0"/>
        <w:autoSpaceDN w:val="0"/>
        <w:adjustRightInd w:val="0"/>
        <w:spacing w:after="120" w:line="240" w:lineRule="auto"/>
        <w:ind w:firstLine="720"/>
        <w:jc w:val="both"/>
        <w:rPr>
          <w:rFonts w:ascii="Arial" w:hAnsi="Arial" w:cs="Arial"/>
          <w:sz w:val="20"/>
          <w:szCs w:val="20"/>
        </w:rPr>
      </w:pPr>
    </w:p>
    <w:p w:rsidR="008E6819" w:rsidRDefault="008E6819" w:rsidP="00A80781">
      <w:pPr>
        <w:widowControl w:val="0"/>
        <w:autoSpaceDE w:val="0"/>
        <w:autoSpaceDN w:val="0"/>
        <w:adjustRightInd w:val="0"/>
        <w:spacing w:after="120" w:line="240" w:lineRule="auto"/>
        <w:ind w:firstLine="720"/>
        <w:jc w:val="both"/>
        <w:rPr>
          <w:rFonts w:ascii="Arial" w:hAnsi="Arial" w:cs="Arial"/>
          <w:b/>
          <w:bCs/>
          <w:sz w:val="20"/>
          <w:szCs w:val="20"/>
        </w:rPr>
        <w:sectPr w:rsidR="008E6819" w:rsidSect="00A80781">
          <w:pgSz w:w="11906" w:h="16838" w:code="9"/>
          <w:pgMar w:top="1440" w:right="1440" w:bottom="1440" w:left="1440" w:header="0" w:footer="0" w:gutter="0"/>
          <w:cols w:space="720"/>
          <w:docGrid w:linePitch="299"/>
        </w:sectPr>
      </w:pPr>
      <w:bookmarkStart w:id="30" w:name="chuong_pl_1"/>
    </w:p>
    <w:p w:rsidR="00143BAE" w:rsidRPr="00A80781" w:rsidRDefault="00113636" w:rsidP="008E6819">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lastRenderedPageBreak/>
        <w:t>Phụ lục A</w:t>
      </w:r>
      <w:bookmarkEnd w:id="30"/>
    </w:p>
    <w:p w:rsidR="00143BAE" w:rsidRDefault="00113636" w:rsidP="008E6819">
      <w:pPr>
        <w:widowControl w:val="0"/>
        <w:autoSpaceDE w:val="0"/>
        <w:autoSpaceDN w:val="0"/>
        <w:adjustRightInd w:val="0"/>
        <w:spacing w:after="0" w:line="240" w:lineRule="auto"/>
        <w:jc w:val="center"/>
        <w:rPr>
          <w:rFonts w:ascii="Arial" w:hAnsi="Arial" w:cs="Arial"/>
          <w:b/>
          <w:bCs/>
          <w:sz w:val="20"/>
          <w:szCs w:val="20"/>
        </w:rPr>
      </w:pPr>
      <w:bookmarkStart w:id="31" w:name="chuong_pl_1_name"/>
      <w:r w:rsidRPr="00A80781">
        <w:rPr>
          <w:rFonts w:ascii="Arial" w:hAnsi="Arial" w:cs="Arial"/>
          <w:b/>
          <w:bCs/>
          <w:sz w:val="20"/>
          <w:szCs w:val="20"/>
        </w:rPr>
        <w:t>MẪU BIỂN HIỆU CHO CƠ SỞ ĐĂNG KIỂM XE CƠ GIỚI;</w:t>
      </w:r>
      <w:bookmarkEnd w:id="31"/>
      <w:r w:rsidR="007419AE" w:rsidRPr="00A80781">
        <w:rPr>
          <w:rFonts w:ascii="Arial" w:hAnsi="Arial" w:cs="Arial"/>
          <w:b/>
          <w:bCs/>
          <w:sz w:val="20"/>
          <w:szCs w:val="20"/>
        </w:rPr>
        <w:t xml:space="preserve"> </w:t>
      </w:r>
      <w:r w:rsidR="007419AE" w:rsidRPr="00A80781">
        <w:rPr>
          <w:rFonts w:ascii="Arial" w:hAnsi="Arial" w:cs="Arial"/>
          <w:b/>
          <w:bCs/>
          <w:sz w:val="20"/>
          <w:szCs w:val="20"/>
        </w:rPr>
        <w:br/>
      </w:r>
      <w:bookmarkStart w:id="32" w:name="chuong_pl_1_name_name"/>
      <w:r w:rsidRPr="00A80781">
        <w:rPr>
          <w:rFonts w:ascii="Arial" w:hAnsi="Arial" w:cs="Arial"/>
          <w:b/>
          <w:bCs/>
          <w:sz w:val="20"/>
          <w:szCs w:val="20"/>
        </w:rPr>
        <w:t>CƠ SỞ KIỂM ĐỊNH KHÍ THẢI XE MÔ TÔ, XE GẮN MÁY</w:t>
      </w:r>
      <w:bookmarkEnd w:id="32"/>
    </w:p>
    <w:p w:rsidR="008E6819" w:rsidRPr="00A80781" w:rsidRDefault="008E6819" w:rsidP="008E6819">
      <w:pPr>
        <w:widowControl w:val="0"/>
        <w:autoSpaceDE w:val="0"/>
        <w:autoSpaceDN w:val="0"/>
        <w:adjustRightInd w:val="0"/>
        <w:spacing w:after="0" w:line="240" w:lineRule="auto"/>
        <w:jc w:val="center"/>
        <w:rPr>
          <w:rFonts w:ascii="Arial" w:hAnsi="Arial" w:cs="Arial"/>
          <w:sz w:val="20"/>
          <w:szCs w:val="20"/>
        </w:rPr>
      </w:pPr>
    </w:p>
    <w:p w:rsidR="00143BAE" w:rsidRPr="00A80781" w:rsidRDefault="00030BF0" w:rsidP="008E6819">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extent cx="5304155" cy="1837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04155" cy="1837055"/>
                    </a:xfrm>
                    <a:prstGeom prst="rect">
                      <a:avLst/>
                    </a:prstGeom>
                    <a:noFill/>
                    <a:ln>
                      <a:noFill/>
                    </a:ln>
                  </pic:spPr>
                </pic:pic>
              </a:graphicData>
            </a:graphic>
          </wp:inline>
        </w:drawing>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i/>
          <w:iCs/>
          <w:sz w:val="20"/>
          <w:szCs w:val="20"/>
        </w:rPr>
        <w:t>Ghi chú:</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Ký hiệu trong mẫu:</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767"/>
        <w:gridCol w:w="8253"/>
      </w:tblGrid>
      <w:tr w:rsidR="00143BAE" w:rsidRPr="00A80781">
        <w:tblPrEx>
          <w:tblCellMar>
            <w:top w:w="0" w:type="dxa"/>
            <w:left w:w="0" w:type="dxa"/>
            <w:bottom w:w="0" w:type="dxa"/>
            <w:right w:w="0" w:type="dxa"/>
          </w:tblCellMar>
        </w:tblPrEx>
        <w:tc>
          <w:tcPr>
            <w:tcW w:w="425" w:type="pct"/>
            <w:shd w:val="clear" w:color="auto" w:fill="auto"/>
            <w:vAlign w:val="center"/>
          </w:tcPr>
          <w:p w:rsidR="00143BAE" w:rsidRPr="00A80781" w:rsidRDefault="00143BAE" w:rsidP="009B79A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575" w:type="pct"/>
            <w:shd w:val="clear" w:color="auto" w:fill="auto"/>
            <w:vAlign w:val="center"/>
          </w:tcPr>
          <w:p w:rsidR="00143BAE" w:rsidRPr="00A80781" w:rsidRDefault="00143BAE" w:rsidP="009B79AD">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Tên tổ chức thành lập cơ sở (nếu có)</w:t>
            </w:r>
          </w:p>
        </w:tc>
      </w:tr>
      <w:tr w:rsidR="00143BAE" w:rsidRPr="00A80781">
        <w:tblPrEx>
          <w:tblCellMar>
            <w:top w:w="0" w:type="dxa"/>
            <w:left w:w="0" w:type="dxa"/>
            <w:bottom w:w="0" w:type="dxa"/>
            <w:right w:w="0" w:type="dxa"/>
          </w:tblCellMar>
        </w:tblPrEx>
        <w:tc>
          <w:tcPr>
            <w:tcW w:w="425" w:type="pct"/>
            <w:shd w:val="clear" w:color="auto" w:fill="auto"/>
            <w:vAlign w:val="center"/>
          </w:tcPr>
          <w:p w:rsidR="00143BAE" w:rsidRPr="00A80781" w:rsidRDefault="00143BAE" w:rsidP="009B79A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w:t>
            </w:r>
          </w:p>
        </w:tc>
        <w:tc>
          <w:tcPr>
            <w:tcW w:w="4575" w:type="pct"/>
            <w:shd w:val="clear" w:color="auto" w:fill="auto"/>
            <w:vAlign w:val="center"/>
          </w:tcPr>
          <w:p w:rsidR="00143BAE" w:rsidRPr="00A80781" w:rsidRDefault="00143BAE" w:rsidP="009B79AD">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Tên cơ sở kèm theo mã số</w:t>
            </w:r>
          </w:p>
        </w:tc>
      </w:tr>
      <w:tr w:rsidR="00143BAE" w:rsidRPr="00A80781">
        <w:tblPrEx>
          <w:tblCellMar>
            <w:top w:w="0" w:type="dxa"/>
            <w:left w:w="0" w:type="dxa"/>
            <w:bottom w:w="0" w:type="dxa"/>
            <w:right w:w="0" w:type="dxa"/>
          </w:tblCellMar>
        </w:tblPrEx>
        <w:tc>
          <w:tcPr>
            <w:tcW w:w="425" w:type="pct"/>
            <w:shd w:val="clear" w:color="auto" w:fill="auto"/>
            <w:vAlign w:val="center"/>
          </w:tcPr>
          <w:p w:rsidR="00143BAE" w:rsidRPr="00A80781" w:rsidRDefault="00143BAE" w:rsidP="009B79A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(3)</w:t>
            </w:r>
          </w:p>
        </w:tc>
        <w:tc>
          <w:tcPr>
            <w:tcW w:w="4575" w:type="pct"/>
            <w:shd w:val="clear" w:color="auto" w:fill="auto"/>
            <w:vAlign w:val="center"/>
          </w:tcPr>
          <w:p w:rsidR="00143BAE" w:rsidRPr="00A80781" w:rsidRDefault="00143BAE" w:rsidP="009B79AD">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Địa chỉ của cơ sở</w:t>
            </w:r>
          </w:p>
        </w:tc>
      </w:tr>
      <w:tr w:rsidR="00143BAE" w:rsidRPr="00A80781">
        <w:tblPrEx>
          <w:tblCellMar>
            <w:top w:w="0" w:type="dxa"/>
            <w:left w:w="0" w:type="dxa"/>
            <w:bottom w:w="0" w:type="dxa"/>
            <w:right w:w="0" w:type="dxa"/>
          </w:tblCellMar>
        </w:tblPrEx>
        <w:tc>
          <w:tcPr>
            <w:tcW w:w="425" w:type="pct"/>
            <w:shd w:val="clear" w:color="auto" w:fill="auto"/>
            <w:vAlign w:val="center"/>
          </w:tcPr>
          <w:p w:rsidR="00143BAE" w:rsidRPr="00A80781" w:rsidRDefault="00143BAE" w:rsidP="009B79A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w:t>
            </w:r>
          </w:p>
        </w:tc>
        <w:tc>
          <w:tcPr>
            <w:tcW w:w="4575" w:type="pct"/>
            <w:shd w:val="clear" w:color="auto" w:fill="auto"/>
            <w:vAlign w:val="center"/>
          </w:tcPr>
          <w:p w:rsidR="00143BAE" w:rsidRPr="00A80781" w:rsidRDefault="00143BAE" w:rsidP="009B79AD">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Số điện thoại cơ sở (kể cả số hotline)</w:t>
            </w:r>
          </w:p>
        </w:tc>
      </w:tr>
      <w:tr w:rsidR="00143BAE" w:rsidRPr="00A80781">
        <w:tblPrEx>
          <w:tblCellMar>
            <w:top w:w="0" w:type="dxa"/>
            <w:left w:w="0" w:type="dxa"/>
            <w:bottom w:w="0" w:type="dxa"/>
            <w:right w:w="0" w:type="dxa"/>
          </w:tblCellMar>
        </w:tblPrEx>
        <w:tc>
          <w:tcPr>
            <w:tcW w:w="425" w:type="pct"/>
            <w:shd w:val="clear" w:color="auto" w:fill="auto"/>
            <w:vAlign w:val="center"/>
          </w:tcPr>
          <w:p w:rsidR="00143BAE" w:rsidRPr="00A80781" w:rsidRDefault="00143BAE" w:rsidP="009B79A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(5)</w:t>
            </w:r>
          </w:p>
        </w:tc>
        <w:tc>
          <w:tcPr>
            <w:tcW w:w="4575" w:type="pct"/>
            <w:shd w:val="clear" w:color="auto" w:fill="auto"/>
            <w:vAlign w:val="center"/>
          </w:tcPr>
          <w:p w:rsidR="00143BAE" w:rsidRPr="00A80781" w:rsidRDefault="00143BAE" w:rsidP="009B79AD">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Email và Website (nếu có)</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Kiểu chữ:</w:t>
      </w:r>
      <w:r w:rsidR="00B744F2" w:rsidRPr="00A80781">
        <w:rPr>
          <w:rFonts w:ascii="Arial" w:hAnsi="Arial" w:cs="Arial"/>
          <w:b/>
          <w:bCs/>
          <w:sz w:val="20"/>
          <w:szCs w:val="20"/>
        </w:rPr>
        <w:t xml:space="preserve"> </w:t>
      </w:r>
      <w:r w:rsidRPr="00A80781">
        <w:rPr>
          <w:rFonts w:ascii="Arial" w:hAnsi="Arial" w:cs="Arial"/>
          <w:sz w:val="20"/>
          <w:szCs w:val="20"/>
        </w:rPr>
        <w:t>Arial</w:t>
      </w:r>
    </w:p>
    <w:p w:rsidR="00143BAE" w:rsidRPr="00A80781" w:rsidRDefault="000E6200"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Phần</w:t>
      </w:r>
      <w:r w:rsidR="00143BAE" w:rsidRPr="00A80781">
        <w:rPr>
          <w:rFonts w:ascii="Arial" w:hAnsi="Arial" w:cs="Arial"/>
          <w:b/>
          <w:bCs/>
          <w:sz w:val="20"/>
          <w:szCs w:val="20"/>
        </w:rPr>
        <w:t xml:space="preserve"> Biển hiệu:</w:t>
      </w:r>
      <w:r w:rsidR="00B744F2" w:rsidRPr="00A80781">
        <w:rPr>
          <w:rFonts w:ascii="Arial" w:hAnsi="Arial" w:cs="Arial"/>
          <w:b/>
          <w:bCs/>
          <w:sz w:val="20"/>
          <w:szCs w:val="20"/>
        </w:rPr>
        <w:t xml:space="preserve"> </w:t>
      </w:r>
      <w:r w:rsidR="00143BAE" w:rsidRPr="00A80781">
        <w:rPr>
          <w:rFonts w:ascii="Arial" w:hAnsi="Arial" w:cs="Arial"/>
          <w:sz w:val="20"/>
          <w:szCs w:val="20"/>
        </w:rPr>
        <w:t>- Nền xanh nước biển.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 Kiểu </w:t>
      </w:r>
      <w:proofErr w:type="gramStart"/>
      <w:r w:rsidRPr="00A80781">
        <w:rPr>
          <w:rFonts w:ascii="Arial" w:hAnsi="Arial" w:cs="Arial"/>
          <w:sz w:val="20"/>
          <w:szCs w:val="20"/>
        </w:rPr>
        <w:t>chữ..</w:t>
      </w:r>
      <w:proofErr w:type="gramEnd"/>
      <w:r w:rsidRPr="00A80781">
        <w:rPr>
          <w:rFonts w:ascii="Arial" w:hAnsi="Arial" w:cs="Arial"/>
          <w:sz w:val="20"/>
          <w:szCs w:val="20"/>
        </w:rPr>
        <w:t>(2)..mầu trắng, có chiều cao bằng 1/3 đến 1/4</w:t>
      </w:r>
      <w:r w:rsidR="00696DC7" w:rsidRPr="00A80781">
        <w:rPr>
          <w:rFonts w:ascii="Arial" w:hAnsi="Arial" w:cs="Arial"/>
          <w:sz w:val="20"/>
          <w:szCs w:val="20"/>
        </w:rPr>
        <w:t xml:space="preserve"> </w:t>
      </w:r>
      <w:r w:rsidRPr="00A80781">
        <w:rPr>
          <w:rFonts w:ascii="Arial" w:hAnsi="Arial" w:cs="Arial"/>
          <w:sz w:val="20"/>
          <w:szCs w:val="20"/>
        </w:rPr>
        <w:t>chiều cao bảng (H)</w:t>
      </w:r>
    </w:p>
    <w:p w:rsidR="00696DC7" w:rsidRPr="00A80781" w:rsidRDefault="00696DC7" w:rsidP="00A80781">
      <w:pPr>
        <w:widowControl w:val="0"/>
        <w:autoSpaceDE w:val="0"/>
        <w:autoSpaceDN w:val="0"/>
        <w:adjustRightInd w:val="0"/>
        <w:spacing w:after="120" w:line="240" w:lineRule="auto"/>
        <w:ind w:firstLine="720"/>
        <w:jc w:val="both"/>
        <w:rPr>
          <w:rFonts w:ascii="Arial" w:hAnsi="Arial" w:cs="Arial"/>
          <w:sz w:val="20"/>
          <w:szCs w:val="20"/>
        </w:rPr>
      </w:pPr>
    </w:p>
    <w:p w:rsidR="00E25C01" w:rsidRDefault="00E25C01" w:rsidP="00A80781">
      <w:pPr>
        <w:widowControl w:val="0"/>
        <w:autoSpaceDE w:val="0"/>
        <w:autoSpaceDN w:val="0"/>
        <w:adjustRightInd w:val="0"/>
        <w:spacing w:after="120" w:line="240" w:lineRule="auto"/>
        <w:ind w:firstLine="720"/>
        <w:jc w:val="both"/>
        <w:rPr>
          <w:rFonts w:ascii="Arial" w:hAnsi="Arial" w:cs="Arial"/>
          <w:b/>
          <w:bCs/>
          <w:sz w:val="20"/>
          <w:szCs w:val="20"/>
        </w:rPr>
        <w:sectPr w:rsidR="00E25C01" w:rsidSect="00A80781">
          <w:pgSz w:w="11906" w:h="16838" w:code="9"/>
          <w:pgMar w:top="1440" w:right="1440" w:bottom="1440" w:left="1440" w:header="0" w:footer="0" w:gutter="0"/>
          <w:cols w:space="720"/>
          <w:docGrid w:linePitch="299"/>
        </w:sectPr>
      </w:pPr>
      <w:bookmarkStart w:id="33" w:name="loai_3"/>
    </w:p>
    <w:tbl>
      <w:tblPr>
        <w:tblStyle w:val="TableGrid"/>
        <w:tblW w:w="0" w:type="auto"/>
        <w:tblLook w:val="04A0" w:firstRow="1" w:lastRow="0" w:firstColumn="1" w:lastColumn="0" w:noHBand="0" w:noVBand="1"/>
      </w:tblPr>
      <w:tblGrid>
        <w:gridCol w:w="9016"/>
      </w:tblGrid>
      <w:tr w:rsidR="00507EAD" w:rsidTr="00507EAD">
        <w:tc>
          <w:tcPr>
            <w:tcW w:w="9242" w:type="dxa"/>
          </w:tcPr>
          <w:p w:rsidR="001A564D" w:rsidRDefault="001A564D" w:rsidP="00507EAD">
            <w:pPr>
              <w:widowControl w:val="0"/>
              <w:autoSpaceDE w:val="0"/>
              <w:autoSpaceDN w:val="0"/>
              <w:adjustRightInd w:val="0"/>
              <w:spacing w:after="120" w:line="240" w:lineRule="auto"/>
              <w:jc w:val="center"/>
              <w:rPr>
                <w:rFonts w:ascii="Arial" w:hAnsi="Arial" w:cs="Arial"/>
                <w:b/>
                <w:noProof/>
                <w:sz w:val="20"/>
                <w:szCs w:val="20"/>
              </w:rPr>
            </w:pPr>
          </w:p>
          <w:p w:rsidR="00507EAD" w:rsidRDefault="00030BF0" w:rsidP="00507EAD">
            <w:pPr>
              <w:widowControl w:val="0"/>
              <w:autoSpaceDE w:val="0"/>
              <w:autoSpaceDN w:val="0"/>
              <w:adjustRightInd w:val="0"/>
              <w:spacing w:after="120" w:line="240" w:lineRule="auto"/>
              <w:jc w:val="center"/>
              <w:rPr>
                <w:rFonts w:ascii="Arial" w:hAnsi="Arial" w:cs="Arial"/>
                <w:b/>
                <w:bCs/>
                <w:sz w:val="20"/>
                <w:szCs w:val="20"/>
              </w:rPr>
            </w:pPr>
            <w:r w:rsidRPr="006F0818">
              <w:rPr>
                <w:rFonts w:ascii="Arial" w:hAnsi="Arial" w:cs="Arial"/>
                <w:b/>
                <w:noProof/>
                <w:sz w:val="20"/>
                <w:szCs w:val="20"/>
              </w:rPr>
              <w:drawing>
                <wp:inline distT="0" distB="0" distL="0" distR="0">
                  <wp:extent cx="1312545" cy="948055"/>
                  <wp:effectExtent l="0" t="0" r="0" b="0"/>
                  <wp:docPr id="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2545" cy="948055"/>
                          </a:xfrm>
                          <a:prstGeom prst="rect">
                            <a:avLst/>
                          </a:prstGeom>
                          <a:noFill/>
                          <a:ln>
                            <a:noFill/>
                          </a:ln>
                        </pic:spPr>
                      </pic:pic>
                    </a:graphicData>
                  </a:graphic>
                </wp:inline>
              </w:drawing>
            </w:r>
          </w:p>
          <w:p w:rsidR="00507EAD" w:rsidRPr="006F0818" w:rsidRDefault="00507EAD" w:rsidP="00507EAD">
            <w:pPr>
              <w:widowControl w:val="0"/>
              <w:autoSpaceDE w:val="0"/>
              <w:autoSpaceDN w:val="0"/>
              <w:adjustRightInd w:val="0"/>
              <w:spacing w:after="120" w:line="240" w:lineRule="auto"/>
              <w:jc w:val="center"/>
              <w:rPr>
                <w:rFonts w:ascii="Arial" w:hAnsi="Arial" w:cs="Arial"/>
                <w:bCs/>
                <w:sz w:val="20"/>
                <w:szCs w:val="20"/>
              </w:rPr>
            </w:pPr>
            <w:r w:rsidRPr="006F0818">
              <w:rPr>
                <w:rFonts w:ascii="Arial" w:hAnsi="Arial" w:cs="Arial"/>
                <w:bCs/>
                <w:sz w:val="20"/>
                <w:szCs w:val="20"/>
              </w:rPr>
              <w:t>CỘNG HÒA XÃ HỘI CHỦ NGHĨA VIỆT NAM</w:t>
            </w: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r w:rsidRPr="00A80781">
              <w:rPr>
                <w:rFonts w:ascii="Arial" w:hAnsi="Arial" w:cs="Arial"/>
                <w:b/>
                <w:bCs/>
                <w:sz w:val="20"/>
                <w:szCs w:val="20"/>
              </w:rPr>
              <w:t>QCVN 121:2024/BGTVT</w:t>
            </w: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sz w:val="20"/>
                <w:szCs w:val="20"/>
              </w:rPr>
            </w:pPr>
          </w:p>
          <w:p w:rsidR="00507EAD" w:rsidRPr="00A80781" w:rsidRDefault="00507EAD" w:rsidP="00507EAD">
            <w:pPr>
              <w:widowControl w:val="0"/>
              <w:autoSpaceDE w:val="0"/>
              <w:autoSpaceDN w:val="0"/>
              <w:adjustRightInd w:val="0"/>
              <w:spacing w:after="120" w:line="240" w:lineRule="auto"/>
              <w:jc w:val="center"/>
              <w:rPr>
                <w:rFonts w:ascii="Arial" w:hAnsi="Arial" w:cs="Arial"/>
                <w:b/>
                <w:sz w:val="20"/>
                <w:szCs w:val="20"/>
              </w:rPr>
            </w:pPr>
          </w:p>
          <w:p w:rsidR="00507EAD" w:rsidRPr="006F0818" w:rsidRDefault="00507EAD" w:rsidP="00507EAD">
            <w:pPr>
              <w:widowControl w:val="0"/>
              <w:autoSpaceDE w:val="0"/>
              <w:autoSpaceDN w:val="0"/>
              <w:adjustRightInd w:val="0"/>
              <w:spacing w:after="120" w:line="240" w:lineRule="auto"/>
              <w:jc w:val="center"/>
              <w:rPr>
                <w:rFonts w:ascii="Arial" w:hAnsi="Arial" w:cs="Arial"/>
                <w:b/>
                <w:bCs/>
                <w:sz w:val="20"/>
                <w:szCs w:val="20"/>
              </w:rPr>
            </w:pPr>
            <w:bookmarkStart w:id="34" w:name="loai_3_name"/>
            <w:r w:rsidRPr="006F0818">
              <w:rPr>
                <w:rFonts w:ascii="Arial" w:hAnsi="Arial" w:cs="Arial"/>
                <w:b/>
                <w:bCs/>
                <w:sz w:val="20"/>
                <w:szCs w:val="20"/>
              </w:rPr>
              <w:t>QUY CHUẨN KỸ THUẬT QUỐC GIA</w:t>
            </w:r>
          </w:p>
          <w:p w:rsidR="00507EAD" w:rsidRPr="006F0818" w:rsidRDefault="00507EAD" w:rsidP="00507EAD">
            <w:pPr>
              <w:widowControl w:val="0"/>
              <w:autoSpaceDE w:val="0"/>
              <w:autoSpaceDN w:val="0"/>
              <w:adjustRightInd w:val="0"/>
              <w:spacing w:after="120" w:line="240" w:lineRule="auto"/>
              <w:jc w:val="center"/>
              <w:rPr>
                <w:rFonts w:ascii="Arial" w:hAnsi="Arial" w:cs="Arial"/>
                <w:b/>
                <w:sz w:val="20"/>
                <w:szCs w:val="20"/>
              </w:rPr>
            </w:pPr>
            <w:r w:rsidRPr="006F0818">
              <w:rPr>
                <w:rFonts w:ascii="Arial" w:hAnsi="Arial" w:cs="Arial"/>
                <w:b/>
                <w:bCs/>
                <w:sz w:val="20"/>
                <w:szCs w:val="20"/>
              </w:rPr>
              <w:t>VỀ CƠ SỞ BẢO HÀNH, BẢO DƯỠNG XE CƠ GIỚI</w:t>
            </w:r>
            <w:bookmarkEnd w:id="34"/>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r w:rsidRPr="006F0818">
              <w:rPr>
                <w:rFonts w:ascii="Arial" w:hAnsi="Arial" w:cs="Arial"/>
                <w:b/>
                <w:bCs/>
                <w:i/>
                <w:iCs/>
                <w:sz w:val="20"/>
                <w:szCs w:val="20"/>
              </w:rPr>
              <w:t>National technical regulation on road motor vehicles service workshops.</w:t>
            </w: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Default="00507EAD" w:rsidP="00507EAD">
            <w:pPr>
              <w:widowControl w:val="0"/>
              <w:autoSpaceDE w:val="0"/>
              <w:autoSpaceDN w:val="0"/>
              <w:adjustRightInd w:val="0"/>
              <w:spacing w:after="120" w:line="240" w:lineRule="auto"/>
              <w:jc w:val="center"/>
              <w:rPr>
                <w:rFonts w:ascii="Arial" w:hAnsi="Arial" w:cs="Arial"/>
                <w:b/>
                <w:bCs/>
                <w:i/>
                <w:iCs/>
                <w:sz w:val="20"/>
                <w:szCs w:val="20"/>
              </w:rPr>
            </w:pPr>
          </w:p>
          <w:p w:rsidR="00507EAD" w:rsidRPr="006F0818" w:rsidRDefault="00507EAD" w:rsidP="00507EAD">
            <w:pPr>
              <w:widowControl w:val="0"/>
              <w:autoSpaceDE w:val="0"/>
              <w:autoSpaceDN w:val="0"/>
              <w:adjustRightInd w:val="0"/>
              <w:spacing w:after="120" w:line="240" w:lineRule="auto"/>
              <w:jc w:val="center"/>
              <w:rPr>
                <w:rFonts w:ascii="Arial" w:hAnsi="Arial" w:cs="Arial"/>
                <w:b/>
                <w:sz w:val="20"/>
                <w:szCs w:val="20"/>
              </w:rPr>
            </w:pPr>
            <w:r>
              <w:rPr>
                <w:rFonts w:ascii="Arial" w:hAnsi="Arial" w:cs="Arial"/>
                <w:b/>
                <w:bCs/>
                <w:iCs/>
                <w:sz w:val="20"/>
                <w:szCs w:val="20"/>
              </w:rPr>
              <w:t>HÀ NỘI - 2024</w:t>
            </w:r>
          </w:p>
          <w:p w:rsidR="00507EAD" w:rsidRDefault="00507EAD" w:rsidP="006F0818">
            <w:pPr>
              <w:widowControl w:val="0"/>
              <w:autoSpaceDE w:val="0"/>
              <w:autoSpaceDN w:val="0"/>
              <w:adjustRightInd w:val="0"/>
              <w:spacing w:after="120" w:line="240" w:lineRule="auto"/>
              <w:jc w:val="center"/>
              <w:rPr>
                <w:rFonts w:ascii="Arial" w:hAnsi="Arial" w:cs="Arial"/>
                <w:b/>
                <w:noProof/>
                <w:sz w:val="20"/>
                <w:szCs w:val="20"/>
              </w:rPr>
            </w:pPr>
          </w:p>
        </w:tc>
      </w:tr>
    </w:tbl>
    <w:p w:rsidR="00507EAD" w:rsidRDefault="00507EAD" w:rsidP="006F0818">
      <w:pPr>
        <w:widowControl w:val="0"/>
        <w:autoSpaceDE w:val="0"/>
        <w:autoSpaceDN w:val="0"/>
        <w:adjustRightInd w:val="0"/>
        <w:spacing w:after="120" w:line="240" w:lineRule="auto"/>
        <w:jc w:val="center"/>
        <w:rPr>
          <w:rFonts w:ascii="Arial" w:hAnsi="Arial" w:cs="Arial"/>
          <w:b/>
          <w:noProof/>
          <w:sz w:val="20"/>
          <w:szCs w:val="20"/>
        </w:rPr>
      </w:pPr>
    </w:p>
    <w:bookmarkEnd w:id="33"/>
    <w:p w:rsidR="006F0818" w:rsidRDefault="006F0818" w:rsidP="00A80781">
      <w:pPr>
        <w:widowControl w:val="0"/>
        <w:autoSpaceDE w:val="0"/>
        <w:autoSpaceDN w:val="0"/>
        <w:adjustRightInd w:val="0"/>
        <w:spacing w:after="120" w:line="240" w:lineRule="auto"/>
        <w:ind w:firstLine="720"/>
        <w:jc w:val="both"/>
        <w:rPr>
          <w:rFonts w:ascii="Arial" w:hAnsi="Arial" w:cs="Arial"/>
          <w:b/>
          <w:bCs/>
          <w:sz w:val="20"/>
          <w:szCs w:val="20"/>
        </w:rPr>
      </w:pPr>
    </w:p>
    <w:p w:rsidR="00507EAD" w:rsidRDefault="00507EAD" w:rsidP="00A80781">
      <w:pPr>
        <w:widowControl w:val="0"/>
        <w:autoSpaceDE w:val="0"/>
        <w:autoSpaceDN w:val="0"/>
        <w:adjustRightInd w:val="0"/>
        <w:spacing w:after="120" w:line="240" w:lineRule="auto"/>
        <w:ind w:firstLine="720"/>
        <w:jc w:val="both"/>
        <w:rPr>
          <w:rFonts w:ascii="Arial" w:hAnsi="Arial" w:cs="Arial"/>
          <w:b/>
          <w:bCs/>
          <w:sz w:val="20"/>
          <w:szCs w:val="20"/>
        </w:rPr>
        <w:sectPr w:rsidR="00507EAD" w:rsidSect="00A80781">
          <w:pgSz w:w="11906" w:h="16838" w:code="9"/>
          <w:pgMar w:top="1440" w:right="1440" w:bottom="1440" w:left="1440" w:header="0" w:footer="0" w:gutter="0"/>
          <w:cols w:space="720"/>
          <w:docGrid w:linePitch="299"/>
        </w:sect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lastRenderedPageBreak/>
        <w:t>Lời nói đầu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QCVN 121:2024/BGTVT do Cục Đăng kiểm Việt Nam biên soạn, Vụ Khoa học - Công nghệ và Môi trường trình duyệt, Bộ Khoa học và Công nghệ thẩm định, Bộ trưởng Bộ Giao thông vận tải ban hành kèm theo Thông tư số 50/2024/TT-BGTVT ngày 15 tháng 11 năm</w:t>
      </w:r>
      <w:r w:rsidR="00696DC7" w:rsidRPr="00A80781">
        <w:rPr>
          <w:rFonts w:ascii="Arial" w:hAnsi="Arial" w:cs="Arial"/>
          <w:sz w:val="20"/>
          <w:szCs w:val="20"/>
        </w:rPr>
        <w:t xml:space="preserve"> </w:t>
      </w:r>
      <w:r w:rsidRPr="00A80781">
        <w:rPr>
          <w:rFonts w:ascii="Arial" w:hAnsi="Arial" w:cs="Arial"/>
          <w:sz w:val="20"/>
          <w:szCs w:val="20"/>
        </w:rPr>
        <w:t>2024.</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p>
    <w:p w:rsidR="009A4A6D" w:rsidRDefault="009A4A6D" w:rsidP="00A80781">
      <w:pPr>
        <w:widowControl w:val="0"/>
        <w:autoSpaceDE w:val="0"/>
        <w:autoSpaceDN w:val="0"/>
        <w:adjustRightInd w:val="0"/>
        <w:spacing w:after="120" w:line="240" w:lineRule="auto"/>
        <w:ind w:firstLine="720"/>
        <w:jc w:val="both"/>
        <w:rPr>
          <w:rFonts w:ascii="Arial" w:hAnsi="Arial" w:cs="Arial"/>
          <w:b/>
          <w:bCs/>
          <w:sz w:val="20"/>
          <w:szCs w:val="20"/>
        </w:rPr>
        <w:sectPr w:rsidR="009A4A6D" w:rsidSect="00A80781">
          <w:pgSz w:w="11906" w:h="16838" w:code="9"/>
          <w:pgMar w:top="1440" w:right="1440" w:bottom="1440" w:left="1440" w:header="0" w:footer="0" w:gutter="0"/>
          <w:cols w:space="720"/>
          <w:docGrid w:linePitch="299"/>
        </w:sectPr>
      </w:pPr>
    </w:p>
    <w:p w:rsidR="00800D2D" w:rsidRDefault="00143BAE" w:rsidP="00800D2D">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lastRenderedPageBreak/>
        <w:t>QUY CHUẨN KỸ THUẬT QUỐC GIA</w:t>
      </w:r>
    </w:p>
    <w:p w:rsidR="00143BAE" w:rsidRPr="00A80781" w:rsidRDefault="00143BAE" w:rsidP="00800D2D">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VỀ CƠ SỞ BẢO HÀNH, BẢO DƯỠNG XE CƠ GIỚI.</w:t>
      </w:r>
    </w:p>
    <w:p w:rsidR="00800D2D" w:rsidRDefault="00143BAE" w:rsidP="00800D2D">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National technical regu</w:t>
      </w:r>
      <w:r w:rsidR="00800D2D">
        <w:rPr>
          <w:rFonts w:ascii="Arial" w:hAnsi="Arial" w:cs="Arial"/>
          <w:b/>
          <w:bCs/>
          <w:i/>
          <w:iCs/>
          <w:sz w:val="20"/>
          <w:szCs w:val="20"/>
        </w:rPr>
        <w:t>lation on</w:t>
      </w:r>
    </w:p>
    <w:p w:rsidR="00143BAE" w:rsidRDefault="00143BAE" w:rsidP="00800D2D">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road motor vehicles service workshops.</w:t>
      </w:r>
    </w:p>
    <w:p w:rsidR="00800D2D" w:rsidRPr="00800D2D" w:rsidRDefault="00800D2D" w:rsidP="00800D2D">
      <w:pPr>
        <w:widowControl w:val="0"/>
        <w:autoSpaceDE w:val="0"/>
        <w:autoSpaceDN w:val="0"/>
        <w:adjustRightInd w:val="0"/>
        <w:spacing w:after="0" w:line="240" w:lineRule="auto"/>
        <w:jc w:val="center"/>
        <w:rPr>
          <w:rFonts w:ascii="Arial" w:hAnsi="Arial" w:cs="Arial"/>
          <w:bCs/>
          <w:iCs/>
          <w:sz w:val="20"/>
          <w:szCs w:val="20"/>
          <w:vertAlign w:val="superscript"/>
        </w:rPr>
      </w:pPr>
      <w:r w:rsidRPr="00800D2D">
        <w:rPr>
          <w:rFonts w:ascii="Arial" w:hAnsi="Arial" w:cs="Arial"/>
          <w:bCs/>
          <w:iCs/>
          <w:sz w:val="20"/>
          <w:szCs w:val="20"/>
          <w:vertAlign w:val="superscript"/>
        </w:rPr>
        <w:t>______________________________</w:t>
      </w:r>
    </w:p>
    <w:p w:rsidR="00800D2D" w:rsidRPr="00A80781" w:rsidRDefault="00800D2D" w:rsidP="00800D2D">
      <w:pPr>
        <w:widowControl w:val="0"/>
        <w:autoSpaceDE w:val="0"/>
        <w:autoSpaceDN w:val="0"/>
        <w:adjustRightInd w:val="0"/>
        <w:spacing w:after="0" w:line="240" w:lineRule="auto"/>
        <w:jc w:val="center"/>
        <w:rPr>
          <w:rFonts w:ascii="Arial" w:hAnsi="Arial" w:cs="Arial"/>
          <w:sz w:val="20"/>
          <w:szCs w:val="20"/>
        </w:rPr>
      </w:pPr>
    </w:p>
    <w:p w:rsidR="00143BAE" w:rsidRDefault="00113636" w:rsidP="00800D2D">
      <w:pPr>
        <w:widowControl w:val="0"/>
        <w:autoSpaceDE w:val="0"/>
        <w:autoSpaceDN w:val="0"/>
        <w:adjustRightInd w:val="0"/>
        <w:spacing w:after="0" w:line="240" w:lineRule="auto"/>
        <w:jc w:val="center"/>
        <w:rPr>
          <w:rFonts w:ascii="Arial" w:hAnsi="Arial" w:cs="Arial"/>
          <w:b/>
          <w:bCs/>
          <w:sz w:val="20"/>
          <w:szCs w:val="20"/>
        </w:rPr>
      </w:pPr>
      <w:bookmarkStart w:id="35" w:name="dieu_1_1"/>
      <w:r w:rsidRPr="00A80781">
        <w:rPr>
          <w:rFonts w:ascii="Arial" w:hAnsi="Arial" w:cs="Arial"/>
          <w:b/>
          <w:bCs/>
          <w:sz w:val="20"/>
          <w:szCs w:val="20"/>
        </w:rPr>
        <w:t>1. QUY ĐỊNH CHUNG</w:t>
      </w:r>
      <w:bookmarkEnd w:id="35"/>
    </w:p>
    <w:p w:rsidR="00800D2D" w:rsidRPr="00A80781" w:rsidRDefault="00800D2D" w:rsidP="00800D2D">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1.1.</w:t>
      </w:r>
      <w:r w:rsidR="00B744F2" w:rsidRPr="00A80781">
        <w:rPr>
          <w:rFonts w:ascii="Arial" w:hAnsi="Arial" w:cs="Arial"/>
          <w:b/>
          <w:bCs/>
          <w:sz w:val="20"/>
          <w:szCs w:val="20"/>
        </w:rPr>
        <w:t xml:space="preserve"> </w:t>
      </w:r>
      <w:r w:rsidRPr="00A80781">
        <w:rPr>
          <w:rFonts w:ascii="Arial" w:hAnsi="Arial" w:cs="Arial"/>
          <w:b/>
          <w:bCs/>
          <w:sz w:val="20"/>
          <w:szCs w:val="20"/>
        </w:rPr>
        <w:t xml:space="preserve">Phạm vi </w:t>
      </w:r>
      <w:r w:rsidR="000E6200" w:rsidRPr="00A80781">
        <w:rPr>
          <w:rFonts w:ascii="Arial" w:hAnsi="Arial" w:cs="Arial"/>
          <w:b/>
          <w:bCs/>
          <w:sz w:val="20"/>
          <w:szCs w:val="20"/>
        </w:rPr>
        <w:t>điều</w:t>
      </w:r>
      <w:r w:rsidRPr="00A80781">
        <w:rPr>
          <w:rFonts w:ascii="Arial" w:hAnsi="Arial" w:cs="Arial"/>
          <w:b/>
          <w:bCs/>
          <w:sz w:val="20"/>
          <w:szCs w:val="20"/>
        </w:rPr>
        <w:t xml:space="preserve"> chỉnh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quy định các yêu cầu đối với cơ sở bảo hành, bảo dưỡng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Quy chuẩn này không áp dụng đối với cơ sở bảo hành, bảo dưỡng các xe cơ giới sử dụng vào </w:t>
      </w:r>
      <w:r w:rsidR="000E6200" w:rsidRPr="00A80781">
        <w:rPr>
          <w:rFonts w:ascii="Arial" w:hAnsi="Arial" w:cs="Arial"/>
          <w:sz w:val="20"/>
          <w:szCs w:val="20"/>
        </w:rPr>
        <w:t>mục</w:t>
      </w:r>
      <w:r w:rsidRPr="00A80781">
        <w:rPr>
          <w:rFonts w:ascii="Arial" w:hAnsi="Arial" w:cs="Arial"/>
          <w:sz w:val="20"/>
          <w:szCs w:val="20"/>
        </w:rPr>
        <w:t xml:space="preserve"> đích quốc phòng, an ninh.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1.2.</w:t>
      </w:r>
      <w:r w:rsidR="00B744F2" w:rsidRPr="00A80781">
        <w:rPr>
          <w:rFonts w:ascii="Arial" w:hAnsi="Arial" w:cs="Arial"/>
          <w:b/>
          <w:bCs/>
          <w:sz w:val="20"/>
          <w:szCs w:val="20"/>
        </w:rPr>
        <w:t xml:space="preserve"> </w:t>
      </w:r>
      <w:r w:rsidRPr="00A80781">
        <w:rPr>
          <w:rFonts w:ascii="Arial" w:hAnsi="Arial" w:cs="Arial"/>
          <w:b/>
          <w:bCs/>
          <w:sz w:val="20"/>
          <w:szCs w:val="20"/>
        </w:rPr>
        <w:t>Đối tượng áp dụng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áp dụng đối với các cơ sở thực hiện việc bảo hành, bảo dưỡng xe cơ giới (sau đây gọi tắt là xe) và các tổ chức, cá nhân có liên quan đến việc quản lý hoạt động của cơ sở bảo hành, bảo dưỡng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1.3.</w:t>
      </w:r>
      <w:r w:rsidR="00B744F2" w:rsidRPr="00A80781">
        <w:rPr>
          <w:rFonts w:ascii="Arial" w:hAnsi="Arial" w:cs="Arial"/>
          <w:b/>
          <w:bCs/>
          <w:sz w:val="20"/>
          <w:szCs w:val="20"/>
        </w:rPr>
        <w:t xml:space="preserve"> </w:t>
      </w:r>
      <w:r w:rsidRPr="00A80781">
        <w:rPr>
          <w:rFonts w:ascii="Arial" w:hAnsi="Arial" w:cs="Arial"/>
          <w:b/>
          <w:bCs/>
          <w:sz w:val="20"/>
          <w:szCs w:val="20"/>
        </w:rPr>
        <w:t>Giải thích từ ngữ</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1.3.1.</w:t>
      </w:r>
      <w:r w:rsidR="00B744F2" w:rsidRPr="00A80781">
        <w:rPr>
          <w:rFonts w:ascii="Arial" w:hAnsi="Arial" w:cs="Arial"/>
          <w:sz w:val="20"/>
          <w:szCs w:val="20"/>
        </w:rPr>
        <w:t xml:space="preserve"> </w:t>
      </w:r>
      <w:r w:rsidRPr="00A80781">
        <w:rPr>
          <w:rFonts w:ascii="Arial" w:hAnsi="Arial" w:cs="Arial"/>
          <w:b/>
          <w:bCs/>
          <w:sz w:val="20"/>
          <w:szCs w:val="20"/>
        </w:rPr>
        <w:t xml:space="preserve">Bảo dưỡng </w:t>
      </w:r>
      <w:r w:rsidRPr="00A80781">
        <w:rPr>
          <w:rFonts w:ascii="Arial" w:hAnsi="Arial" w:cs="Arial"/>
          <w:sz w:val="20"/>
          <w:szCs w:val="20"/>
        </w:rPr>
        <w:t>là công việc dự phòng được tiến hành bắt buộc sau mỗi chu kỳ vận hành nhất định trong khai thác theo nội dung công việc đã được nhà sản xuất xe quy định nhằm duy trì trạng thái kỹ thuật tốt nhất của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1.3.2.</w:t>
      </w:r>
      <w:r w:rsidR="00B744F2" w:rsidRPr="00A80781">
        <w:rPr>
          <w:rFonts w:ascii="Arial" w:hAnsi="Arial" w:cs="Arial"/>
          <w:sz w:val="20"/>
          <w:szCs w:val="20"/>
        </w:rPr>
        <w:t xml:space="preserve"> </w:t>
      </w:r>
      <w:r w:rsidRPr="00A80781">
        <w:rPr>
          <w:rFonts w:ascii="Arial" w:hAnsi="Arial" w:cs="Arial"/>
          <w:b/>
          <w:bCs/>
          <w:sz w:val="20"/>
          <w:szCs w:val="20"/>
        </w:rPr>
        <w:t xml:space="preserve">Bảo hành </w:t>
      </w:r>
      <w:r w:rsidRPr="00A80781">
        <w:rPr>
          <w:rFonts w:ascii="Arial" w:hAnsi="Arial" w:cs="Arial"/>
          <w:sz w:val="20"/>
          <w:szCs w:val="20"/>
        </w:rPr>
        <w:t xml:space="preserve">là nghĩa vụ pháp lý của doanh nghiệp sản xuất, lắp ráp và doanh nghiệp nhập khẩu xe trong việc bảo đảm chất lượng xe đã bán ra trong </w:t>
      </w:r>
      <w:r w:rsidR="000E6200" w:rsidRPr="00A80781">
        <w:rPr>
          <w:rFonts w:ascii="Arial" w:hAnsi="Arial" w:cs="Arial"/>
          <w:sz w:val="20"/>
          <w:szCs w:val="20"/>
        </w:rPr>
        <w:t>điều</w:t>
      </w:r>
      <w:r w:rsidRPr="00A80781">
        <w:rPr>
          <w:rFonts w:ascii="Arial" w:hAnsi="Arial" w:cs="Arial"/>
          <w:sz w:val="20"/>
          <w:szCs w:val="20"/>
        </w:rPr>
        <w:t xml:space="preserve"> kiện nhất định.</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1.3.3.</w:t>
      </w:r>
      <w:r w:rsidR="00B744F2" w:rsidRPr="00A80781">
        <w:rPr>
          <w:rFonts w:ascii="Arial" w:hAnsi="Arial" w:cs="Arial"/>
          <w:sz w:val="20"/>
          <w:szCs w:val="20"/>
        </w:rPr>
        <w:t xml:space="preserve"> </w:t>
      </w:r>
      <w:r w:rsidRPr="00A80781">
        <w:rPr>
          <w:rFonts w:ascii="Arial" w:hAnsi="Arial" w:cs="Arial"/>
          <w:b/>
          <w:bCs/>
          <w:sz w:val="20"/>
          <w:szCs w:val="20"/>
        </w:rPr>
        <w:t xml:space="preserve">Cơ sở bảo hành, bảo dưỡng </w:t>
      </w:r>
      <w:r w:rsidRPr="00A80781">
        <w:rPr>
          <w:rFonts w:ascii="Arial" w:hAnsi="Arial" w:cs="Arial"/>
          <w:sz w:val="20"/>
          <w:szCs w:val="20"/>
        </w:rPr>
        <w:t>là cơ sở được doanh nghiệp sản xuất, lắp ráp, nhập khẩu xe ủy quyền, chỉ định hoặc công bố là cơ sở thực hiện việc bảo hành, bảo dưỡng cho các xe do doanh nghiệp đó sản xuất, lắp ráp, nhập khẩu để kinh doanh tại Việt Nam (sau đây gọi tắt là cơ sở).</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1.3.4.</w:t>
      </w:r>
      <w:r w:rsidR="00B744F2" w:rsidRPr="00A80781">
        <w:rPr>
          <w:rFonts w:ascii="Arial" w:hAnsi="Arial" w:cs="Arial"/>
          <w:sz w:val="20"/>
          <w:szCs w:val="20"/>
        </w:rPr>
        <w:t xml:space="preserve"> </w:t>
      </w:r>
      <w:r w:rsidRPr="00A80781">
        <w:rPr>
          <w:rFonts w:ascii="Arial" w:hAnsi="Arial" w:cs="Arial"/>
          <w:b/>
          <w:bCs/>
          <w:sz w:val="20"/>
          <w:szCs w:val="20"/>
        </w:rPr>
        <w:t xml:space="preserve">Kỹ thuật viên </w:t>
      </w:r>
      <w:r w:rsidRPr="00A80781">
        <w:rPr>
          <w:rFonts w:ascii="Arial" w:hAnsi="Arial" w:cs="Arial"/>
          <w:sz w:val="20"/>
          <w:szCs w:val="20"/>
        </w:rPr>
        <w:t>là người tham gia trực tiếp vào quá trình kiểm tra, bảo hành, bảo dưỡng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1.3.5.</w:t>
      </w:r>
      <w:r w:rsidR="00B744F2" w:rsidRPr="00A80781">
        <w:rPr>
          <w:rFonts w:ascii="Arial" w:hAnsi="Arial" w:cs="Arial"/>
          <w:sz w:val="20"/>
          <w:szCs w:val="20"/>
        </w:rPr>
        <w:t xml:space="preserve"> </w:t>
      </w:r>
      <w:r w:rsidRPr="00A80781">
        <w:rPr>
          <w:rFonts w:ascii="Arial" w:hAnsi="Arial" w:cs="Arial"/>
          <w:b/>
          <w:bCs/>
          <w:sz w:val="20"/>
          <w:szCs w:val="20"/>
        </w:rPr>
        <w:t xml:space="preserve">Vị trí làm việc </w:t>
      </w:r>
      <w:r w:rsidRPr="00A80781">
        <w:rPr>
          <w:rFonts w:ascii="Arial" w:hAnsi="Arial" w:cs="Arial"/>
          <w:sz w:val="20"/>
          <w:szCs w:val="20"/>
        </w:rPr>
        <w:t>là vị trí mặt bằng và không gian có kích thước đáp ứng yêu cầu tại Quy chuẩn này, được bố trí dụng cụ, thiết bị và kỹ thuật viên để thực hiện công việc bảo hành, bảo dưỡng.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1.3.6.</w:t>
      </w:r>
      <w:r w:rsidR="00B744F2" w:rsidRPr="00A80781">
        <w:rPr>
          <w:rFonts w:ascii="Arial" w:hAnsi="Arial" w:cs="Arial"/>
          <w:sz w:val="20"/>
          <w:szCs w:val="20"/>
        </w:rPr>
        <w:t xml:space="preserve"> </w:t>
      </w:r>
      <w:r w:rsidRPr="00A80781">
        <w:rPr>
          <w:rFonts w:ascii="Arial" w:hAnsi="Arial" w:cs="Arial"/>
          <w:b/>
          <w:bCs/>
          <w:sz w:val="20"/>
          <w:szCs w:val="20"/>
        </w:rPr>
        <w:t xml:space="preserve">Tổ chức đánh giá sự phù hợp </w:t>
      </w:r>
      <w:r w:rsidRPr="00A80781">
        <w:rPr>
          <w:rFonts w:ascii="Arial" w:hAnsi="Arial" w:cs="Arial"/>
          <w:sz w:val="20"/>
          <w:szCs w:val="20"/>
        </w:rPr>
        <w:t xml:space="preserve">là tổ chức được quy định tại </w:t>
      </w:r>
      <w:bookmarkStart w:id="36" w:name="dc_1"/>
      <w:r w:rsidR="000E6200" w:rsidRPr="00A80781">
        <w:rPr>
          <w:rFonts w:ascii="Arial" w:hAnsi="Arial" w:cs="Arial"/>
          <w:sz w:val="20"/>
          <w:szCs w:val="20"/>
        </w:rPr>
        <w:t>khoản 8 Điều 3 của Luật Chất lượng sản phẩm, hàng hóa</w:t>
      </w:r>
      <w:bookmarkEnd w:id="36"/>
      <w:r w:rsidRPr="00A80781">
        <w:rPr>
          <w:rFonts w:ascii="Arial" w:hAnsi="Arial" w:cs="Arial"/>
          <w:sz w:val="20"/>
          <w:szCs w:val="20"/>
        </w:rPr>
        <w:t>.</w:t>
      </w:r>
    </w:p>
    <w:p w:rsidR="00A94BF1" w:rsidRDefault="00A94BF1" w:rsidP="00A94BF1">
      <w:pPr>
        <w:widowControl w:val="0"/>
        <w:autoSpaceDE w:val="0"/>
        <w:autoSpaceDN w:val="0"/>
        <w:adjustRightInd w:val="0"/>
        <w:spacing w:after="0" w:line="240" w:lineRule="auto"/>
        <w:jc w:val="center"/>
        <w:rPr>
          <w:rFonts w:ascii="Arial" w:hAnsi="Arial" w:cs="Arial"/>
          <w:b/>
          <w:bCs/>
          <w:sz w:val="20"/>
          <w:szCs w:val="20"/>
        </w:rPr>
      </w:pPr>
      <w:bookmarkStart w:id="37" w:name="dieu_2_10"/>
    </w:p>
    <w:p w:rsidR="00143BAE" w:rsidRDefault="00113636" w:rsidP="00A94BF1">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2. QUY ĐỊNH VỀ KỸ THUẬT</w:t>
      </w:r>
      <w:bookmarkEnd w:id="37"/>
    </w:p>
    <w:p w:rsidR="00A94BF1" w:rsidRPr="00A80781" w:rsidRDefault="00A94BF1" w:rsidP="00A94BF1">
      <w:pPr>
        <w:widowControl w:val="0"/>
        <w:autoSpaceDE w:val="0"/>
        <w:autoSpaceDN w:val="0"/>
        <w:adjustRightInd w:val="0"/>
        <w:spacing w:after="0" w:line="240" w:lineRule="auto"/>
        <w:jc w:val="center"/>
        <w:rPr>
          <w:rFonts w:ascii="Arial" w:hAnsi="Arial" w:cs="Arial"/>
          <w:sz w:val="20"/>
          <w:szCs w:val="20"/>
        </w:rPr>
      </w:pP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38" w:name="dieu_2_11"/>
      <w:r w:rsidRPr="00A80781">
        <w:rPr>
          <w:rFonts w:ascii="Arial" w:hAnsi="Arial" w:cs="Arial"/>
          <w:b/>
          <w:bCs/>
          <w:sz w:val="20"/>
          <w:szCs w:val="20"/>
        </w:rPr>
        <w:t>2.1. Yêu cầu về mặt bằng và các khu vực của cơ sở</w:t>
      </w:r>
      <w:bookmarkEnd w:id="38"/>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w:t>
      </w:r>
      <w:r w:rsidR="00B744F2" w:rsidRPr="00A80781">
        <w:rPr>
          <w:rFonts w:ascii="Arial" w:hAnsi="Arial" w:cs="Arial"/>
          <w:sz w:val="20"/>
          <w:szCs w:val="20"/>
        </w:rPr>
        <w:t xml:space="preserve"> </w:t>
      </w:r>
      <w:r w:rsidRPr="00A80781">
        <w:rPr>
          <w:rFonts w:ascii="Arial" w:hAnsi="Arial" w:cs="Arial"/>
          <w:sz w:val="20"/>
          <w:szCs w:val="20"/>
        </w:rPr>
        <w:t xml:space="preserve">Mặt bằng tổng thể: mặt bằng của cơ sở bao gồm nhà xưởng, các khu vực phục vụ công việc, phòng </w:t>
      </w:r>
      <w:r w:rsidR="000E6200" w:rsidRPr="00A80781">
        <w:rPr>
          <w:rFonts w:ascii="Arial" w:hAnsi="Arial" w:cs="Arial"/>
          <w:sz w:val="20"/>
          <w:szCs w:val="20"/>
        </w:rPr>
        <w:t>điều</w:t>
      </w:r>
      <w:r w:rsidRPr="00A80781">
        <w:rPr>
          <w:rFonts w:ascii="Arial" w:hAnsi="Arial" w:cs="Arial"/>
          <w:sz w:val="20"/>
          <w:szCs w:val="20"/>
        </w:rPr>
        <w:t xml:space="preserve"> hành, kho phụ tùng, đường giao thông nội bộ, khu vực tiếp nhận, bàn giao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2.1.2.</w:t>
      </w:r>
      <w:r w:rsidR="00B744F2" w:rsidRPr="00A80781">
        <w:rPr>
          <w:rFonts w:ascii="Arial" w:hAnsi="Arial" w:cs="Arial"/>
          <w:sz w:val="20"/>
          <w:szCs w:val="20"/>
        </w:rPr>
        <w:t xml:space="preserve"> </w:t>
      </w:r>
      <w:r w:rsidRPr="00A80781">
        <w:rPr>
          <w:rFonts w:ascii="Arial" w:hAnsi="Arial" w:cs="Arial"/>
          <w:sz w:val="20"/>
          <w:szCs w:val="20"/>
        </w:rPr>
        <w:t>Nhà xưởng: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Nhà xưởng được xây dựng có mái che, có kích thước lối ra vào đáp ứng yêu cầu</w:t>
      </w:r>
      <w:r w:rsidR="00696DC7" w:rsidRPr="00A80781">
        <w:rPr>
          <w:rFonts w:ascii="Arial" w:hAnsi="Arial" w:cs="Arial"/>
          <w:sz w:val="20"/>
          <w:szCs w:val="20"/>
        </w:rPr>
        <w:t xml:space="preserve"> </w:t>
      </w:r>
      <w:r w:rsidRPr="00A80781">
        <w:rPr>
          <w:rFonts w:ascii="Arial" w:hAnsi="Arial" w:cs="Arial"/>
          <w:sz w:val="20"/>
          <w:szCs w:val="20"/>
        </w:rPr>
        <w:t>di chuyển của loại xe vào bảo hành, bảo dưỡng.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2.1.3.</w:t>
      </w:r>
      <w:r w:rsidR="00B744F2" w:rsidRPr="00A80781">
        <w:rPr>
          <w:rFonts w:ascii="Arial" w:hAnsi="Arial" w:cs="Arial"/>
          <w:sz w:val="20"/>
          <w:szCs w:val="20"/>
        </w:rPr>
        <w:t xml:space="preserve"> </w:t>
      </w:r>
      <w:r w:rsidRPr="00A80781">
        <w:rPr>
          <w:rFonts w:ascii="Arial" w:hAnsi="Arial" w:cs="Arial"/>
          <w:sz w:val="20"/>
          <w:szCs w:val="20"/>
        </w:rPr>
        <w:t>Các khu vực của cơ sở:</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2.1.3.1.</w:t>
      </w:r>
      <w:r w:rsidR="00B744F2" w:rsidRPr="00A80781">
        <w:rPr>
          <w:rFonts w:ascii="Arial" w:hAnsi="Arial" w:cs="Arial"/>
          <w:sz w:val="20"/>
          <w:szCs w:val="20"/>
        </w:rPr>
        <w:t xml:space="preserve"> </w:t>
      </w:r>
      <w:r w:rsidRPr="00A80781">
        <w:rPr>
          <w:rFonts w:ascii="Arial" w:hAnsi="Arial" w:cs="Arial"/>
          <w:sz w:val="20"/>
          <w:szCs w:val="20"/>
        </w:rPr>
        <w:t>Số lượng tối thiểu như quy định tại Bảng 1.</w:t>
      </w:r>
    </w:p>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1 - Các khu vực của cơ sở</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860"/>
        <w:gridCol w:w="945"/>
        <w:gridCol w:w="947"/>
        <w:gridCol w:w="1081"/>
        <w:gridCol w:w="810"/>
        <w:gridCol w:w="945"/>
        <w:gridCol w:w="947"/>
        <w:gridCol w:w="810"/>
        <w:gridCol w:w="675"/>
      </w:tblGrid>
      <w:tr w:rsidR="00143BAE" w:rsidRPr="00A80781" w:rsidTr="00202C57">
        <w:tblPrEx>
          <w:tblCellMar>
            <w:top w:w="0" w:type="dxa"/>
            <w:left w:w="0" w:type="dxa"/>
            <w:bottom w:w="0" w:type="dxa"/>
            <w:right w:w="0" w:type="dxa"/>
          </w:tblCellMar>
        </w:tblPrEx>
        <w:tc>
          <w:tcPr>
            <w:tcW w:w="1031" w:type="pct"/>
            <w:vMerge w:val="restar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Loại phương tiện</w:t>
            </w:r>
          </w:p>
        </w:tc>
        <w:tc>
          <w:tcPr>
            <w:tcW w:w="3146" w:type="pct"/>
            <w:gridSpan w:val="6"/>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Các khu vực của cơ sở và số lượng tối thiểu vị trí làm việc của từng khu vực</w:t>
            </w:r>
          </w:p>
        </w:tc>
        <w:tc>
          <w:tcPr>
            <w:tcW w:w="823" w:type="pct"/>
            <w:gridSpan w:val="2"/>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Các khu</w:t>
            </w:r>
            <w:r w:rsidR="00696DC7" w:rsidRPr="00A80781">
              <w:rPr>
                <w:rFonts w:ascii="Arial" w:hAnsi="Arial" w:cs="Arial"/>
                <w:sz w:val="20"/>
                <w:szCs w:val="20"/>
              </w:rPr>
              <w:t xml:space="preserve"> </w:t>
            </w:r>
            <w:r w:rsidRPr="00A80781">
              <w:rPr>
                <w:rFonts w:ascii="Arial" w:hAnsi="Arial" w:cs="Arial"/>
                <w:b/>
                <w:bCs/>
                <w:sz w:val="20"/>
                <w:szCs w:val="20"/>
              </w:rPr>
              <w:t>vực khác</w:t>
            </w:r>
          </w:p>
        </w:tc>
      </w:tr>
      <w:tr w:rsidR="00143BAE" w:rsidRPr="00A80781" w:rsidTr="00202C57">
        <w:tblPrEx>
          <w:tblCellMar>
            <w:top w:w="0" w:type="dxa"/>
            <w:left w:w="0" w:type="dxa"/>
            <w:bottom w:w="0" w:type="dxa"/>
            <w:right w:w="0" w:type="dxa"/>
          </w:tblCellMar>
        </w:tblPrEx>
        <w:tc>
          <w:tcPr>
            <w:tcW w:w="1031" w:type="pct"/>
            <w:vMerge/>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Tiếp nhận</w:t>
            </w:r>
            <w:r w:rsidR="00696DC7" w:rsidRPr="00A80781">
              <w:rPr>
                <w:rFonts w:ascii="Arial" w:hAnsi="Arial" w:cs="Arial"/>
                <w:sz w:val="20"/>
                <w:szCs w:val="20"/>
                <w:vertAlign w:val="superscript"/>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Bàn giao</w:t>
            </w:r>
            <w:r w:rsidR="00696DC7" w:rsidRPr="00A80781">
              <w:rPr>
                <w:rFonts w:ascii="Arial" w:hAnsi="Arial" w:cs="Arial"/>
                <w:sz w:val="20"/>
                <w:szCs w:val="20"/>
                <w:vertAlign w:val="superscript"/>
              </w:rPr>
              <w:t>(1)</w:t>
            </w:r>
          </w:p>
        </w:tc>
        <w:tc>
          <w:tcPr>
            <w:tcW w:w="59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Bảo hành, bảo dưỡng</w:t>
            </w:r>
            <w:r w:rsidR="00696DC7" w:rsidRPr="00A80781">
              <w:rPr>
                <w:rFonts w:ascii="Arial" w:hAnsi="Arial" w:cs="Arial"/>
                <w:sz w:val="20"/>
                <w:szCs w:val="20"/>
                <w:vertAlign w:val="superscript"/>
              </w:rPr>
              <w:t>(2)</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Thân vỏ (gò, hàn)</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Sơn</w:t>
            </w:r>
            <w:r w:rsidR="00696DC7" w:rsidRPr="00A80781">
              <w:rPr>
                <w:rFonts w:ascii="Arial" w:hAnsi="Arial" w:cs="Arial"/>
                <w:sz w:val="20"/>
                <w:szCs w:val="20"/>
                <w:vertAlign w:val="superscript"/>
              </w:rPr>
              <w:t>(3)</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Kiểm tra xuất</w:t>
            </w:r>
            <w:r w:rsidR="00696DC7" w:rsidRPr="00A80781">
              <w:rPr>
                <w:rFonts w:ascii="Arial" w:hAnsi="Arial" w:cs="Arial"/>
                <w:sz w:val="20"/>
                <w:szCs w:val="20"/>
              </w:rPr>
              <w:t xml:space="preserve"> </w:t>
            </w:r>
            <w:r w:rsidRPr="00A80781">
              <w:rPr>
                <w:rFonts w:ascii="Arial" w:hAnsi="Arial" w:cs="Arial"/>
                <w:sz w:val="20"/>
                <w:szCs w:val="20"/>
              </w:rPr>
              <w:t>xưởng</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Nhà </w:t>
            </w:r>
            <w:r w:rsidR="000E6200" w:rsidRPr="00A80781">
              <w:rPr>
                <w:rFonts w:ascii="Arial" w:hAnsi="Arial" w:cs="Arial"/>
                <w:sz w:val="20"/>
                <w:szCs w:val="20"/>
              </w:rPr>
              <w:t>điều</w:t>
            </w:r>
            <w:r w:rsidRPr="00A80781">
              <w:rPr>
                <w:rFonts w:ascii="Arial" w:hAnsi="Arial" w:cs="Arial"/>
                <w:sz w:val="20"/>
                <w:szCs w:val="20"/>
              </w:rPr>
              <w:t xml:space="preserve"> hành</w:t>
            </w:r>
          </w:p>
        </w:tc>
        <w:tc>
          <w:tcPr>
            <w:tcW w:w="37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Kho phụ tùng</w:t>
            </w:r>
          </w:p>
        </w:tc>
      </w:tr>
      <w:tr w:rsidR="00143BAE" w:rsidRPr="00A80781" w:rsidTr="00202C57">
        <w:tblPrEx>
          <w:tblCellMar>
            <w:top w:w="0" w:type="dxa"/>
            <w:left w:w="0" w:type="dxa"/>
            <w:bottom w:w="0" w:type="dxa"/>
            <w:right w:w="0" w:type="dxa"/>
          </w:tblCellMar>
        </w:tblPrEx>
        <w:tc>
          <w:tcPr>
            <w:tcW w:w="1031"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Ô tô</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9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37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r>
      <w:tr w:rsidR="00143BAE" w:rsidRPr="00A80781" w:rsidTr="00202C57">
        <w:tblPrEx>
          <w:tblCellMar>
            <w:top w:w="0" w:type="dxa"/>
            <w:left w:w="0" w:type="dxa"/>
            <w:bottom w:w="0" w:type="dxa"/>
            <w:right w:w="0" w:type="dxa"/>
          </w:tblCellMar>
        </w:tblPrEx>
        <w:tc>
          <w:tcPr>
            <w:tcW w:w="1031"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Rơ moóc, sơ mi</w:t>
            </w:r>
            <w:r w:rsidR="00696DC7" w:rsidRPr="00A80781">
              <w:rPr>
                <w:rFonts w:ascii="Arial" w:hAnsi="Arial" w:cs="Arial"/>
                <w:sz w:val="20"/>
                <w:szCs w:val="20"/>
              </w:rPr>
              <w:t xml:space="preserve"> </w:t>
            </w:r>
            <w:r w:rsidRPr="00A80781">
              <w:rPr>
                <w:rFonts w:ascii="Arial" w:hAnsi="Arial" w:cs="Arial"/>
                <w:sz w:val="20"/>
                <w:szCs w:val="20"/>
              </w:rPr>
              <w:t>rơ moóc</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9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37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r>
      <w:tr w:rsidR="00143BAE" w:rsidRPr="00A80781" w:rsidTr="00202C57">
        <w:tblPrEx>
          <w:tblCellMar>
            <w:top w:w="0" w:type="dxa"/>
            <w:left w:w="0" w:type="dxa"/>
            <w:bottom w:w="0" w:type="dxa"/>
            <w:right w:w="0" w:type="dxa"/>
          </w:tblCellMar>
        </w:tblPrEx>
        <w:tc>
          <w:tcPr>
            <w:tcW w:w="1031"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lastRenderedPageBreak/>
              <w:t>Xe bốn bánh có</w:t>
            </w:r>
            <w:r w:rsidR="00696DC7" w:rsidRPr="00A80781">
              <w:rPr>
                <w:rFonts w:ascii="Arial" w:hAnsi="Arial" w:cs="Arial"/>
                <w:sz w:val="20"/>
                <w:szCs w:val="20"/>
              </w:rPr>
              <w:t xml:space="preserve"> </w:t>
            </w:r>
            <w:r w:rsidRPr="00A80781">
              <w:rPr>
                <w:rFonts w:ascii="Arial" w:hAnsi="Arial" w:cs="Arial"/>
                <w:sz w:val="20"/>
                <w:szCs w:val="20"/>
              </w:rPr>
              <w:t>gắn động cơ</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9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37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r>
      <w:tr w:rsidR="00143BAE" w:rsidRPr="00A80781" w:rsidTr="00202C57">
        <w:tblPrEx>
          <w:tblCellMar>
            <w:top w:w="0" w:type="dxa"/>
            <w:left w:w="0" w:type="dxa"/>
            <w:bottom w:w="0" w:type="dxa"/>
            <w:right w:w="0" w:type="dxa"/>
          </w:tblCellMar>
        </w:tblPrEx>
        <w:tc>
          <w:tcPr>
            <w:tcW w:w="1031"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Mô tô, xe gắn</w:t>
            </w:r>
            <w:r w:rsidR="00696DC7" w:rsidRPr="00A80781">
              <w:rPr>
                <w:rFonts w:ascii="Arial" w:hAnsi="Arial" w:cs="Arial"/>
                <w:sz w:val="20"/>
                <w:szCs w:val="20"/>
              </w:rPr>
              <w:t xml:space="preserve"> </w:t>
            </w:r>
            <w:r w:rsidRPr="00A80781">
              <w:rPr>
                <w:rFonts w:ascii="Arial" w:hAnsi="Arial" w:cs="Arial"/>
                <w:sz w:val="20"/>
                <w:szCs w:val="20"/>
              </w:rPr>
              <w:t>máy</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59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p>
        </w:tc>
        <w:tc>
          <w:tcPr>
            <w:tcW w:w="52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p>
        </w:tc>
        <w:tc>
          <w:tcPr>
            <w:tcW w:w="525"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49"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r w:rsidR="00696DC7" w:rsidRPr="00A80781">
              <w:rPr>
                <w:rFonts w:ascii="Arial" w:hAnsi="Arial" w:cs="Arial"/>
                <w:sz w:val="20"/>
                <w:szCs w:val="20"/>
                <w:vertAlign w:val="superscript"/>
              </w:rPr>
              <w:t>(4)</w:t>
            </w:r>
          </w:p>
        </w:tc>
        <w:tc>
          <w:tcPr>
            <w:tcW w:w="374" w:type="pct"/>
            <w:shd w:val="clear" w:color="auto" w:fill="auto"/>
            <w:vAlign w:val="center"/>
          </w:tcPr>
          <w:p w:rsidR="00143BAE" w:rsidRPr="00A80781" w:rsidRDefault="00143BAE" w:rsidP="00202C57">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r w:rsidR="00696DC7" w:rsidRPr="00A80781">
              <w:rPr>
                <w:rFonts w:ascii="Arial" w:hAnsi="Arial" w:cs="Arial"/>
                <w:sz w:val="20"/>
                <w:szCs w:val="20"/>
                <w:vertAlign w:val="superscript"/>
              </w:rPr>
              <w:t>(4)</w:t>
            </w:r>
          </w:p>
        </w:tc>
      </w:tr>
      <w:tr w:rsidR="00143BAE" w:rsidRPr="00A80781" w:rsidTr="00202C57">
        <w:tblPrEx>
          <w:tblCellMar>
            <w:top w:w="0" w:type="dxa"/>
            <w:left w:w="0" w:type="dxa"/>
            <w:bottom w:w="0" w:type="dxa"/>
            <w:right w:w="0" w:type="dxa"/>
          </w:tblCellMar>
        </w:tblPrEx>
        <w:tc>
          <w:tcPr>
            <w:tcW w:w="5000" w:type="pct"/>
            <w:gridSpan w:val="9"/>
            <w:shd w:val="clear" w:color="auto" w:fill="auto"/>
            <w:vAlign w:val="center"/>
          </w:tcPr>
          <w:p w:rsidR="00696DC7" w:rsidRPr="00A80781" w:rsidRDefault="00143BAE"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 Không áp dụng</w:t>
            </w:r>
          </w:p>
          <w:p w:rsidR="00696DC7" w:rsidRPr="00A80781" w:rsidRDefault="00696DC7"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vertAlign w:val="superscript"/>
              </w:rPr>
              <w:t>(1)</w:t>
            </w:r>
            <w:r w:rsidRPr="00A80781">
              <w:rPr>
                <w:rFonts w:ascii="Arial" w:hAnsi="Arial" w:cs="Arial"/>
                <w:sz w:val="20"/>
                <w:szCs w:val="20"/>
              </w:rPr>
              <w:t xml:space="preserve"> </w:t>
            </w:r>
            <w:r w:rsidR="00143BAE" w:rsidRPr="00A80781">
              <w:rPr>
                <w:rFonts w:ascii="Arial" w:hAnsi="Arial" w:cs="Arial"/>
                <w:sz w:val="20"/>
                <w:szCs w:val="20"/>
              </w:rPr>
              <w:t>Được phép sử dụng chung và được phép nằm ngoài nhà xưởng.</w:t>
            </w:r>
          </w:p>
          <w:p w:rsidR="00696DC7" w:rsidRPr="00A80781" w:rsidRDefault="00696DC7"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vertAlign w:val="superscript"/>
              </w:rPr>
              <w:t>(2)</w:t>
            </w:r>
            <w:r w:rsidR="00143BAE" w:rsidRPr="00A80781">
              <w:rPr>
                <w:rFonts w:ascii="Arial" w:hAnsi="Arial" w:cs="Arial"/>
                <w:sz w:val="20"/>
                <w:szCs w:val="20"/>
              </w:rPr>
              <w:t xml:space="preserve"> Khu vực bảo hành, bảo dưỡng thực hiện các công việc liên quan đến động cơ, hệ thống truyền lực, hệ thống chuyển động, hệ thống phanh, hệ thống lái, hệ thống treo, hệ thống điện, hệ thống đèn chiếu sáng, tín hiệu, hệ thống </w:t>
            </w:r>
            <w:r w:rsidR="000E6200" w:rsidRPr="00A80781">
              <w:rPr>
                <w:rFonts w:ascii="Arial" w:hAnsi="Arial" w:cs="Arial"/>
                <w:sz w:val="20"/>
                <w:szCs w:val="20"/>
              </w:rPr>
              <w:t>điều</w:t>
            </w:r>
            <w:r w:rsidR="00143BAE" w:rsidRPr="00A80781">
              <w:rPr>
                <w:rFonts w:ascii="Arial" w:hAnsi="Arial" w:cs="Arial"/>
                <w:sz w:val="20"/>
                <w:szCs w:val="20"/>
              </w:rPr>
              <w:t xml:space="preserve"> hòa (nếu có) của xe.</w:t>
            </w:r>
          </w:p>
          <w:p w:rsidR="00696DC7" w:rsidRPr="00A80781" w:rsidRDefault="00696DC7"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vertAlign w:val="superscript"/>
              </w:rPr>
              <w:t>(3)</w:t>
            </w:r>
            <w:r w:rsidR="00143BAE" w:rsidRPr="00A80781">
              <w:rPr>
                <w:rFonts w:ascii="Arial" w:hAnsi="Arial" w:cs="Arial"/>
                <w:sz w:val="20"/>
                <w:szCs w:val="20"/>
              </w:rPr>
              <w:t xml:space="preserve"> Nếu bố trí khu vực sơn trong cùng nhà xưởng với các khu vực khác, phải có giải pháp ngăn cách khu</w:t>
            </w:r>
            <w:r w:rsidRPr="00A80781">
              <w:rPr>
                <w:rFonts w:ascii="Arial" w:hAnsi="Arial" w:cs="Arial"/>
                <w:sz w:val="20"/>
                <w:szCs w:val="20"/>
              </w:rPr>
              <w:t xml:space="preserve"> </w:t>
            </w:r>
            <w:r w:rsidR="00143BAE" w:rsidRPr="00A80781">
              <w:rPr>
                <w:rFonts w:ascii="Arial" w:hAnsi="Arial" w:cs="Arial"/>
                <w:sz w:val="20"/>
                <w:szCs w:val="20"/>
              </w:rPr>
              <w:t>vực này để không ảnh hưởng tới các khu vực xung quanh.</w:t>
            </w:r>
          </w:p>
          <w:p w:rsidR="00696DC7" w:rsidRPr="00A80781" w:rsidRDefault="00696DC7"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vertAlign w:val="superscript"/>
              </w:rPr>
              <w:t>(4)</w:t>
            </w:r>
            <w:r w:rsidR="00143BAE" w:rsidRPr="00A80781">
              <w:rPr>
                <w:rFonts w:ascii="Arial" w:hAnsi="Arial" w:cs="Arial"/>
                <w:sz w:val="20"/>
                <w:szCs w:val="20"/>
              </w:rPr>
              <w:t xml:space="preserve"> Được phép sử dụng chung và nằm cùng trong các khu vực khác của nhà xưởng.</w:t>
            </w:r>
          </w:p>
          <w:p w:rsidR="00143BAE" w:rsidRPr="00A80781" w:rsidRDefault="00143BAE" w:rsidP="006A65F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Các khu vực của cơ sở được phép bố trí tại các nhà xưởng khác nhau. Các nhà xưởng này có thể nằm trong cùng khuôn viên đất hoặc trong các khuôn viên đất khác nhau trong cùng một cụm công nghiệp hoặc cùng một khu công nghiệp.</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2.1.3.2.</w:t>
      </w:r>
      <w:r w:rsidR="00B744F2" w:rsidRPr="00A80781">
        <w:rPr>
          <w:rFonts w:ascii="Arial" w:hAnsi="Arial" w:cs="Arial"/>
          <w:sz w:val="20"/>
          <w:szCs w:val="20"/>
        </w:rPr>
        <w:t xml:space="preserve"> </w:t>
      </w:r>
      <w:r w:rsidRPr="00A80781">
        <w:rPr>
          <w:rFonts w:ascii="Arial" w:hAnsi="Arial" w:cs="Arial"/>
          <w:sz w:val="20"/>
          <w:szCs w:val="20"/>
        </w:rPr>
        <w:t>Các khu vực phải được phân chia, có biển báo và chỉ dẫn.</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w:t>
      </w:r>
      <w:r w:rsidR="00B744F2" w:rsidRPr="00A80781">
        <w:rPr>
          <w:rFonts w:ascii="Arial" w:hAnsi="Arial" w:cs="Arial"/>
          <w:sz w:val="20"/>
          <w:szCs w:val="20"/>
        </w:rPr>
        <w:t xml:space="preserve"> </w:t>
      </w:r>
      <w:r w:rsidRPr="00A80781">
        <w:rPr>
          <w:rFonts w:ascii="Arial" w:hAnsi="Arial" w:cs="Arial"/>
          <w:sz w:val="20"/>
          <w:szCs w:val="20"/>
        </w:rPr>
        <w:t>Kích thước từng vị trí làm việc tương ứng với loại xe thực hiện bảo hành, bảo dưỡng phải đáp ứng yêu cầu tối thiểu quy định tại Bảng 2.</w:t>
      </w:r>
    </w:p>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2 - Kích thước tối thiểu của các vị trí làm việc</w:t>
      </w:r>
    </w:p>
    <w:p w:rsidR="00143BAE" w:rsidRPr="00A80781" w:rsidRDefault="00143BAE" w:rsidP="00337773">
      <w:pPr>
        <w:widowControl w:val="0"/>
        <w:autoSpaceDE w:val="0"/>
        <w:autoSpaceDN w:val="0"/>
        <w:adjustRightInd w:val="0"/>
        <w:spacing w:after="120" w:line="240" w:lineRule="auto"/>
        <w:ind w:firstLine="720"/>
        <w:jc w:val="right"/>
        <w:rPr>
          <w:rFonts w:ascii="Arial" w:hAnsi="Arial" w:cs="Arial"/>
          <w:sz w:val="20"/>
          <w:szCs w:val="20"/>
        </w:rPr>
      </w:pPr>
      <w:r w:rsidRPr="00A80781">
        <w:rPr>
          <w:rFonts w:ascii="Arial" w:hAnsi="Arial" w:cs="Arial"/>
          <w:i/>
          <w:iCs/>
          <w:sz w:val="20"/>
          <w:szCs w:val="20"/>
        </w:rPr>
        <w:t>Kích thước tính bằng mét</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254"/>
        <w:gridCol w:w="796"/>
        <w:gridCol w:w="662"/>
        <w:gridCol w:w="1063"/>
        <w:gridCol w:w="929"/>
        <w:gridCol w:w="662"/>
        <w:gridCol w:w="929"/>
        <w:gridCol w:w="1725"/>
      </w:tblGrid>
      <w:tr w:rsidR="00143BAE" w:rsidRPr="00A80781" w:rsidTr="00337773">
        <w:tblPrEx>
          <w:tblCellMar>
            <w:top w:w="0" w:type="dxa"/>
            <w:left w:w="0" w:type="dxa"/>
            <w:bottom w:w="0" w:type="dxa"/>
            <w:right w:w="0" w:type="dxa"/>
          </w:tblCellMar>
        </w:tblPrEx>
        <w:trPr>
          <w:trHeight w:val="20"/>
        </w:trPr>
        <w:tc>
          <w:tcPr>
            <w:tcW w:w="1250" w:type="pct"/>
            <w:vMerge w:val="restar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Loại phương tiện</w:t>
            </w:r>
          </w:p>
        </w:tc>
        <w:tc>
          <w:tcPr>
            <w:tcW w:w="2794" w:type="pct"/>
            <w:gridSpan w:val="6"/>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Kích thước tối thiểu (rộng x dài)</w:t>
            </w:r>
          </w:p>
        </w:tc>
        <w:tc>
          <w:tcPr>
            <w:tcW w:w="956" w:type="pct"/>
            <w:vMerge w:val="restar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Ghi chú</w:t>
            </w:r>
          </w:p>
        </w:tc>
      </w:tr>
      <w:tr w:rsidR="00143BAE" w:rsidRPr="00A80781" w:rsidTr="00337773">
        <w:tblPrEx>
          <w:tblCellMar>
            <w:top w:w="0" w:type="dxa"/>
            <w:left w:w="0" w:type="dxa"/>
            <w:bottom w:w="0" w:type="dxa"/>
            <w:right w:w="0" w:type="dxa"/>
          </w:tblCellMar>
        </w:tblPrEx>
        <w:trPr>
          <w:trHeight w:val="20"/>
        </w:trPr>
        <w:tc>
          <w:tcPr>
            <w:tcW w:w="1250" w:type="pct"/>
            <w:vMerge/>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p>
        </w:tc>
        <w:tc>
          <w:tcPr>
            <w:tcW w:w="441"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Tiếp nhận</w:t>
            </w:r>
          </w:p>
        </w:tc>
        <w:tc>
          <w:tcPr>
            <w:tcW w:w="367"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Bàn giao</w:t>
            </w:r>
          </w:p>
        </w:tc>
        <w:tc>
          <w:tcPr>
            <w:tcW w:w="589"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Bảo hành, bảo dưỡng</w:t>
            </w:r>
          </w:p>
        </w:tc>
        <w:tc>
          <w:tcPr>
            <w:tcW w:w="515"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Thân vỏ (gò, hàn)</w:t>
            </w:r>
          </w:p>
        </w:tc>
        <w:tc>
          <w:tcPr>
            <w:tcW w:w="367"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Sơn</w:t>
            </w:r>
          </w:p>
        </w:tc>
        <w:tc>
          <w:tcPr>
            <w:tcW w:w="515"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Kiểm tra xuất</w:t>
            </w:r>
            <w:r w:rsidR="00696DC7" w:rsidRPr="00A80781">
              <w:rPr>
                <w:rFonts w:ascii="Arial" w:hAnsi="Arial" w:cs="Arial"/>
                <w:sz w:val="20"/>
                <w:szCs w:val="20"/>
              </w:rPr>
              <w:t xml:space="preserve"> </w:t>
            </w:r>
            <w:r w:rsidRPr="00A80781">
              <w:rPr>
                <w:rFonts w:ascii="Arial" w:hAnsi="Arial" w:cs="Arial"/>
                <w:sz w:val="20"/>
                <w:szCs w:val="20"/>
              </w:rPr>
              <w:t>xưởng</w:t>
            </w:r>
          </w:p>
        </w:tc>
        <w:tc>
          <w:tcPr>
            <w:tcW w:w="956" w:type="pct"/>
            <w:vMerge/>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p>
        </w:tc>
      </w:tr>
      <w:tr w:rsidR="00143BAE" w:rsidRPr="00A80781" w:rsidTr="00337773">
        <w:tblPrEx>
          <w:tblCellMar>
            <w:top w:w="0" w:type="dxa"/>
            <w:left w:w="0" w:type="dxa"/>
            <w:bottom w:w="0" w:type="dxa"/>
            <w:right w:w="0" w:type="dxa"/>
          </w:tblCellMar>
        </w:tblPrEx>
        <w:trPr>
          <w:trHeight w:val="20"/>
        </w:trPr>
        <w:tc>
          <w:tcPr>
            <w:tcW w:w="1250"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Ô tô con, ô tô khách từ 16 chỗ trở xuống, ô tô tải và ô tô chuyên dùng có</w:t>
            </w:r>
            <w:r w:rsidR="00696DC7" w:rsidRPr="00A80781">
              <w:rPr>
                <w:rFonts w:ascii="Arial" w:hAnsi="Arial" w:cs="Arial"/>
                <w:sz w:val="20"/>
                <w:szCs w:val="20"/>
              </w:rPr>
              <w:t xml:space="preserve"> </w:t>
            </w:r>
            <w:r w:rsidRPr="00A80781">
              <w:rPr>
                <w:rFonts w:ascii="Arial" w:hAnsi="Arial" w:cs="Arial"/>
                <w:sz w:val="20"/>
                <w:szCs w:val="20"/>
              </w:rPr>
              <w:t>khối lượng toàn bộ đến 3,5 tấn, xe bốn bánh có gắn động cơ</w:t>
            </w:r>
          </w:p>
        </w:tc>
        <w:tc>
          <w:tcPr>
            <w:tcW w:w="2279" w:type="pct"/>
            <w:gridSpan w:val="5"/>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3,5 x 6</w:t>
            </w:r>
          </w:p>
        </w:tc>
        <w:tc>
          <w:tcPr>
            <w:tcW w:w="515"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 x 8</w:t>
            </w:r>
          </w:p>
        </w:tc>
        <w:tc>
          <w:tcPr>
            <w:tcW w:w="956"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p>
        </w:tc>
      </w:tr>
      <w:tr w:rsidR="00143BAE" w:rsidRPr="00A80781" w:rsidTr="00337773">
        <w:tblPrEx>
          <w:tblCellMar>
            <w:top w:w="0" w:type="dxa"/>
            <w:left w:w="0" w:type="dxa"/>
            <w:bottom w:w="0" w:type="dxa"/>
            <w:right w:w="0" w:type="dxa"/>
          </w:tblCellMar>
        </w:tblPrEx>
        <w:trPr>
          <w:trHeight w:val="20"/>
        </w:trPr>
        <w:tc>
          <w:tcPr>
            <w:tcW w:w="1250"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Các loại ô tô khác, rơ moóc, sơ mi rơ moóc</w:t>
            </w:r>
          </w:p>
        </w:tc>
        <w:tc>
          <w:tcPr>
            <w:tcW w:w="2794" w:type="pct"/>
            <w:gridSpan w:val="6"/>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a x b</w:t>
            </w:r>
          </w:p>
        </w:tc>
        <w:tc>
          <w:tcPr>
            <w:tcW w:w="956"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a </w:t>
            </w:r>
            <w:r w:rsidR="00696DC7" w:rsidRPr="00A80781">
              <w:rPr>
                <w:rFonts w:ascii="Arial" w:hAnsi="Arial" w:cs="Arial"/>
                <w:sz w:val="20"/>
                <w:szCs w:val="20"/>
              </w:rPr>
              <w:t>≥</w:t>
            </w:r>
            <w:r w:rsidRPr="00A80781">
              <w:rPr>
                <w:rFonts w:ascii="Arial" w:hAnsi="Arial" w:cs="Arial"/>
                <w:sz w:val="20"/>
                <w:szCs w:val="20"/>
              </w:rPr>
              <w:t xml:space="preserve"> A+2; b </w:t>
            </w:r>
            <w:r w:rsidR="00696DC7" w:rsidRPr="00A80781">
              <w:rPr>
                <w:rFonts w:ascii="Arial" w:hAnsi="Arial" w:cs="Arial"/>
                <w:sz w:val="20"/>
                <w:szCs w:val="20"/>
              </w:rPr>
              <w:t>≥</w:t>
            </w:r>
            <w:r w:rsidRPr="00A80781">
              <w:rPr>
                <w:rFonts w:ascii="Arial" w:hAnsi="Arial" w:cs="Arial"/>
                <w:sz w:val="20"/>
                <w:szCs w:val="20"/>
              </w:rPr>
              <w:t xml:space="preserve"> L+3, với A và L lần lượt là</w:t>
            </w:r>
            <w:r w:rsidR="00696DC7" w:rsidRPr="00A80781">
              <w:rPr>
                <w:rFonts w:ascii="Arial" w:hAnsi="Arial" w:cs="Arial"/>
                <w:sz w:val="20"/>
                <w:szCs w:val="20"/>
              </w:rPr>
              <w:t xml:space="preserve"> </w:t>
            </w:r>
            <w:r w:rsidRPr="00A80781">
              <w:rPr>
                <w:rFonts w:ascii="Arial" w:hAnsi="Arial" w:cs="Arial"/>
                <w:sz w:val="20"/>
                <w:szCs w:val="20"/>
              </w:rPr>
              <w:t>chiều rộng và chiều dài toàn bộ của xe</w:t>
            </w:r>
          </w:p>
        </w:tc>
      </w:tr>
      <w:tr w:rsidR="00143BAE" w:rsidRPr="00A80781" w:rsidTr="00337773">
        <w:tblPrEx>
          <w:tblCellMar>
            <w:top w:w="0" w:type="dxa"/>
            <w:left w:w="0" w:type="dxa"/>
            <w:bottom w:w="0" w:type="dxa"/>
            <w:right w:w="0" w:type="dxa"/>
          </w:tblCellMar>
        </w:tblPrEx>
        <w:trPr>
          <w:trHeight w:val="20"/>
        </w:trPr>
        <w:tc>
          <w:tcPr>
            <w:tcW w:w="1250"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Mô tô, xe gắn máy</w:t>
            </w:r>
          </w:p>
        </w:tc>
        <w:tc>
          <w:tcPr>
            <w:tcW w:w="1397" w:type="pct"/>
            <w:gridSpan w:val="3"/>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 x 3</w:t>
            </w:r>
          </w:p>
        </w:tc>
        <w:tc>
          <w:tcPr>
            <w:tcW w:w="515"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p>
        </w:tc>
        <w:tc>
          <w:tcPr>
            <w:tcW w:w="367"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p>
        </w:tc>
        <w:tc>
          <w:tcPr>
            <w:tcW w:w="515"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 x 3</w:t>
            </w:r>
          </w:p>
        </w:tc>
        <w:tc>
          <w:tcPr>
            <w:tcW w:w="956"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p>
        </w:tc>
      </w:tr>
      <w:tr w:rsidR="00143BAE" w:rsidRPr="00A80781" w:rsidTr="00337773">
        <w:tblPrEx>
          <w:tblCellMar>
            <w:top w:w="0" w:type="dxa"/>
            <w:left w:w="0" w:type="dxa"/>
            <w:bottom w:w="0" w:type="dxa"/>
            <w:right w:w="0" w:type="dxa"/>
          </w:tblCellMar>
        </w:tblPrEx>
        <w:trPr>
          <w:trHeight w:val="20"/>
        </w:trPr>
        <w:tc>
          <w:tcPr>
            <w:tcW w:w="5000" w:type="pct"/>
            <w:gridSpan w:val="8"/>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xml:space="preserve">Các vị trí làm việc phải đủ không gian để thực hiện các thao tác trong quá trình bảo hành, bảo dưỡng (trường hợp có một số </w:t>
            </w:r>
            <w:r w:rsidR="000E6200" w:rsidRPr="00A80781">
              <w:rPr>
                <w:rFonts w:ascii="Arial" w:hAnsi="Arial" w:cs="Arial"/>
                <w:sz w:val="20"/>
                <w:szCs w:val="20"/>
              </w:rPr>
              <w:t>phần</w:t>
            </w:r>
            <w:r w:rsidRPr="00A80781">
              <w:rPr>
                <w:rFonts w:ascii="Arial" w:hAnsi="Arial" w:cs="Arial"/>
                <w:sz w:val="20"/>
                <w:szCs w:val="20"/>
              </w:rPr>
              <w:t xml:space="preserve"> nhô hoặc vật cản nằm trong vị trí làm việc như trụ xưởng, rào chắn hoặc gờ chống va chạm hoặc các vật tương tự, phải đảm bảo các </w:t>
            </w:r>
            <w:r w:rsidR="000E6200" w:rsidRPr="00A80781">
              <w:rPr>
                <w:rFonts w:ascii="Arial" w:hAnsi="Arial" w:cs="Arial"/>
                <w:sz w:val="20"/>
                <w:szCs w:val="20"/>
              </w:rPr>
              <w:t>phần</w:t>
            </w:r>
            <w:r w:rsidRPr="00A80781">
              <w:rPr>
                <w:rFonts w:ascii="Arial" w:hAnsi="Arial" w:cs="Arial"/>
                <w:sz w:val="20"/>
                <w:szCs w:val="20"/>
              </w:rPr>
              <w:t xml:space="preserve"> nhô hoặc vật cản này không được làm ảnh hưởng tới việc xe ra - vào vị trí làm việc và các hoạt động phục vụ việc bảo hành, bảo dưỡng xe).</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w:t>
      </w:r>
      <w:r w:rsidR="00B744F2" w:rsidRPr="00A80781">
        <w:rPr>
          <w:rFonts w:ascii="Arial" w:hAnsi="Arial" w:cs="Arial"/>
          <w:sz w:val="20"/>
          <w:szCs w:val="20"/>
        </w:rPr>
        <w:t xml:space="preserve"> </w:t>
      </w:r>
      <w:r w:rsidRPr="00A80781">
        <w:rPr>
          <w:rFonts w:ascii="Arial" w:hAnsi="Arial" w:cs="Arial"/>
          <w:sz w:val="20"/>
          <w:szCs w:val="20"/>
        </w:rPr>
        <w:t>Chiều cao của không gian tại các vị trí bảo hành, bảo dưỡng, lối đi dành cho xe di chuyển trong xưởng phải đáp ứng loại xe có chiều cao đăng ký bảo hành bảo dưỡng tại cơ sở.</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39" w:name="dieu_2_12"/>
      <w:r w:rsidRPr="00A80781">
        <w:rPr>
          <w:rFonts w:ascii="Arial" w:hAnsi="Arial" w:cs="Arial"/>
          <w:b/>
          <w:bCs/>
          <w:sz w:val="20"/>
          <w:szCs w:val="20"/>
        </w:rPr>
        <w:t>2.2. Trang thiết bị, dụng cụ phục vụ bảo hành, bảo dưỡng</w:t>
      </w:r>
      <w:bookmarkEnd w:id="39"/>
      <w:r w:rsidR="00143BAE" w:rsidRPr="00A80781">
        <w:rPr>
          <w:rFonts w:ascii="Arial" w:hAnsi="Arial" w:cs="Arial"/>
          <w:b/>
          <w:bCs/>
          <w:sz w:val="20"/>
          <w:szCs w:val="20"/>
        </w:rPr>
        <w:t xml:space="preserve"> </w:t>
      </w:r>
      <w:r w:rsidRPr="00A80781">
        <w:rPr>
          <w:rFonts w:ascii="Arial" w:hAnsi="Arial" w:cs="Arial"/>
          <w:sz w:val="20"/>
          <w:szCs w:val="20"/>
        </w:rPr>
        <w:t>(chủng loại phù hợp với loại xe thực hiện bảo hành, bảo dưỡng):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2.2.1.</w:t>
      </w:r>
      <w:r w:rsidR="00B744F2" w:rsidRPr="00A80781">
        <w:rPr>
          <w:rFonts w:ascii="Arial" w:hAnsi="Arial" w:cs="Arial"/>
          <w:sz w:val="20"/>
          <w:szCs w:val="20"/>
        </w:rPr>
        <w:t xml:space="preserve"> </w:t>
      </w:r>
      <w:r w:rsidRPr="00A80781">
        <w:rPr>
          <w:rFonts w:ascii="Arial" w:hAnsi="Arial" w:cs="Arial"/>
          <w:sz w:val="20"/>
          <w:szCs w:val="20"/>
        </w:rPr>
        <w:t>Dụng cụ quy định tại bảng 4 dưới đây</w:t>
      </w:r>
    </w:p>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4 - Các dụng cụ tối thiểu phục vụ bảo hành bảo dưỡng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55"/>
        <w:gridCol w:w="4703"/>
        <w:gridCol w:w="1882"/>
        <w:gridCol w:w="1880"/>
      </w:tblGrid>
      <w:tr w:rsidR="00143BAE" w:rsidRPr="00A80781" w:rsidTr="00337773">
        <w:tblPrEx>
          <w:tblCellMar>
            <w:top w:w="0" w:type="dxa"/>
            <w:left w:w="0" w:type="dxa"/>
            <w:bottom w:w="0" w:type="dxa"/>
            <w:right w:w="0" w:type="dxa"/>
          </w:tblCellMar>
        </w:tblPrEx>
        <w:tc>
          <w:tcPr>
            <w:tcW w:w="308" w:type="pct"/>
            <w:vMerge w:val="restar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TT</w:t>
            </w:r>
          </w:p>
        </w:tc>
        <w:tc>
          <w:tcPr>
            <w:tcW w:w="2607" w:type="pct"/>
            <w:vMerge w:val="restar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Tên dụng cụ</w:t>
            </w:r>
          </w:p>
        </w:tc>
        <w:tc>
          <w:tcPr>
            <w:tcW w:w="2085" w:type="pct"/>
            <w:gridSpan w:val="2"/>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t>Số lượng tối thiểu</w:t>
            </w:r>
          </w:p>
        </w:tc>
      </w:tr>
      <w:tr w:rsidR="00143BAE" w:rsidRPr="00A80781" w:rsidTr="00337773">
        <w:tblPrEx>
          <w:tblCellMar>
            <w:top w:w="0" w:type="dxa"/>
            <w:left w:w="0" w:type="dxa"/>
            <w:bottom w:w="0" w:type="dxa"/>
            <w:right w:w="0" w:type="dxa"/>
          </w:tblCellMar>
        </w:tblPrEx>
        <w:tc>
          <w:tcPr>
            <w:tcW w:w="308" w:type="pct"/>
            <w:vMerge/>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p>
        </w:tc>
        <w:tc>
          <w:tcPr>
            <w:tcW w:w="2607" w:type="pct"/>
            <w:vMerge/>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Ô tô, xe bốn bánh có gắn động cơ</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Rơ moóc, sơ mi rơ moóc, mô tô, xe gắn máy</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Bộ cờ lê</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Bộ tròng, khẩu</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3</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Bộ kìm</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Búa</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5</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Bộ tuốc-nơ-vít</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6</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Dụng cụ tháo, lắp dùng khí nén</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7</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Dụng cụ đo khe hở</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r w:rsidR="00696DC7" w:rsidRPr="00A80781">
              <w:rPr>
                <w:rFonts w:ascii="Arial" w:hAnsi="Arial" w:cs="Arial"/>
                <w:sz w:val="20"/>
                <w:szCs w:val="20"/>
                <w:vertAlign w:val="superscript"/>
              </w:rPr>
              <w:t>(8)</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lastRenderedPageBreak/>
              <w:t>8</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Dụng cụ vệ sinh bằng khí nén</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9</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Đèn pin hoặc đèn soi thông dụng</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10</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Dụng cụ đo áp suất lốp và bơm hơi lốp xe</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11</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Khay đựng chi tiết tháo rời</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12</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Dụng cụ kiểm tra lực siết</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13</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Kích nâng</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r w:rsidR="00696DC7" w:rsidRPr="00A80781">
              <w:rPr>
                <w:rFonts w:ascii="Arial" w:hAnsi="Arial" w:cs="Arial"/>
                <w:sz w:val="20"/>
                <w:szCs w:val="20"/>
                <w:vertAlign w:val="superscript"/>
              </w:rPr>
              <w:t>(8)</w:t>
            </w:r>
          </w:p>
        </w:tc>
      </w:tr>
      <w:tr w:rsidR="00143BAE" w:rsidRPr="00A80781" w:rsidTr="00337773">
        <w:tblPrEx>
          <w:tblCellMar>
            <w:top w:w="0" w:type="dxa"/>
            <w:left w:w="0" w:type="dxa"/>
            <w:bottom w:w="0" w:type="dxa"/>
            <w:right w:w="0" w:type="dxa"/>
          </w:tblCellMar>
        </w:tblPrEx>
        <w:tc>
          <w:tcPr>
            <w:tcW w:w="308"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14</w:t>
            </w:r>
          </w:p>
        </w:tc>
        <w:tc>
          <w:tcPr>
            <w:tcW w:w="2607" w:type="pct"/>
            <w:shd w:val="clear" w:color="auto" w:fill="auto"/>
            <w:vAlign w:val="center"/>
          </w:tcPr>
          <w:p w:rsidR="00143BAE" w:rsidRPr="00A80781" w:rsidRDefault="00143BAE"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Bộ mễ kê</w:t>
            </w:r>
          </w:p>
        </w:tc>
        <w:tc>
          <w:tcPr>
            <w:tcW w:w="1043"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p>
        </w:tc>
        <w:tc>
          <w:tcPr>
            <w:tcW w:w="1042" w:type="pct"/>
            <w:shd w:val="clear" w:color="auto" w:fill="auto"/>
            <w:vAlign w:val="center"/>
          </w:tcPr>
          <w:p w:rsidR="00143BAE" w:rsidRPr="00A80781" w:rsidRDefault="00143BAE" w:rsidP="00337773">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w:t>
            </w:r>
            <w:r w:rsidR="00696DC7" w:rsidRPr="00A80781">
              <w:rPr>
                <w:rFonts w:ascii="Arial" w:hAnsi="Arial" w:cs="Arial"/>
                <w:sz w:val="20"/>
                <w:szCs w:val="20"/>
                <w:vertAlign w:val="superscript"/>
              </w:rPr>
              <w:t>(8)</w:t>
            </w:r>
          </w:p>
        </w:tc>
      </w:tr>
      <w:tr w:rsidR="00143BAE" w:rsidRPr="00A80781" w:rsidTr="00337773">
        <w:tblPrEx>
          <w:tblCellMar>
            <w:top w:w="0" w:type="dxa"/>
            <w:left w:w="0" w:type="dxa"/>
            <w:bottom w:w="0" w:type="dxa"/>
            <w:right w:w="0" w:type="dxa"/>
          </w:tblCellMar>
        </w:tblPrEx>
        <w:tc>
          <w:tcPr>
            <w:tcW w:w="5000" w:type="pct"/>
            <w:gridSpan w:val="4"/>
            <w:shd w:val="clear" w:color="auto" w:fill="auto"/>
            <w:vAlign w:val="center"/>
          </w:tcPr>
          <w:p w:rsidR="00143BAE" w:rsidRPr="00A80781" w:rsidRDefault="00696DC7" w:rsidP="00337773">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vertAlign w:val="superscript"/>
              </w:rPr>
              <w:t>(8)</w:t>
            </w:r>
            <w:r w:rsidRPr="00A80781">
              <w:rPr>
                <w:rFonts w:ascii="Arial" w:hAnsi="Arial" w:cs="Arial"/>
                <w:sz w:val="20"/>
                <w:szCs w:val="20"/>
              </w:rPr>
              <w:t xml:space="preserve"> </w:t>
            </w:r>
            <w:r w:rsidR="00143BAE" w:rsidRPr="00A80781">
              <w:rPr>
                <w:rFonts w:ascii="Arial" w:hAnsi="Arial" w:cs="Arial"/>
                <w:sz w:val="20"/>
                <w:szCs w:val="20"/>
              </w:rPr>
              <w:t>Không áp dụng đối với cơ sở bảo hành, bảo dưỡng mô tô, xe gắn máy</w:t>
            </w:r>
          </w:p>
        </w:tc>
      </w:tr>
    </w:tbl>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w:t>
      </w:r>
      <w:r w:rsidR="00B744F2" w:rsidRPr="00A80781">
        <w:rPr>
          <w:rFonts w:ascii="Arial" w:hAnsi="Arial" w:cs="Arial"/>
          <w:sz w:val="20"/>
          <w:szCs w:val="20"/>
        </w:rPr>
        <w:t xml:space="preserve"> </w:t>
      </w:r>
      <w:r w:rsidRPr="00A80781">
        <w:rPr>
          <w:rFonts w:ascii="Arial" w:hAnsi="Arial" w:cs="Arial"/>
          <w:sz w:val="20"/>
          <w:szCs w:val="20"/>
        </w:rPr>
        <w:t>Trang thiết bị</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Cơ sở bảo hành, bảo dưỡng phải có tối thiểu các trang thiết bị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w:t>
      </w:r>
      <w:r w:rsidR="00B744F2" w:rsidRPr="00A80781">
        <w:rPr>
          <w:rFonts w:ascii="Arial" w:hAnsi="Arial" w:cs="Arial"/>
          <w:sz w:val="20"/>
          <w:szCs w:val="20"/>
        </w:rPr>
        <w:t xml:space="preserve"> </w:t>
      </w:r>
      <w:r w:rsidRPr="00A80781">
        <w:rPr>
          <w:rFonts w:ascii="Arial" w:hAnsi="Arial" w:cs="Arial"/>
          <w:sz w:val="20"/>
          <w:szCs w:val="20"/>
        </w:rPr>
        <w:t>Cầu nâng hoặc bàn nâng xe (áp dụng đối với cơ sở bảo hành, bảo dưỡng các loại xe: ô tô con, ô tô khách từ 16 chỗ trở xuống, ô tô tải VAN, ô tô tải PICKUP, ô tô tải và ô tô chuyên dùng có khối lượng toàn bộ đến 3,5 tấn, xe bốn bánh có gắn động cơ).</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w:t>
      </w:r>
      <w:r w:rsidR="00B744F2" w:rsidRPr="00A80781">
        <w:rPr>
          <w:rFonts w:ascii="Arial" w:hAnsi="Arial" w:cs="Arial"/>
          <w:sz w:val="20"/>
          <w:szCs w:val="20"/>
        </w:rPr>
        <w:t xml:space="preserve"> </w:t>
      </w:r>
      <w:r w:rsidRPr="00A80781">
        <w:rPr>
          <w:rFonts w:ascii="Arial" w:hAnsi="Arial" w:cs="Arial"/>
          <w:sz w:val="20"/>
          <w:szCs w:val="20"/>
        </w:rPr>
        <w:t>Hầm kiểm tra xe (áp dụng đối với cơ sở bảo hành, bảo dưỡng các loại xe: ô tô khách trên 16 chỗ, ô tô tải và ô tô chuyên dùng có khối lượng toàn bộ trên 3,5 tấn trong trường hợp cơ sở không trang bị cầu nâng hoặc bàn nâng xe phù hợp)</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w:t>
      </w:r>
      <w:r w:rsidR="00B744F2" w:rsidRPr="00A80781">
        <w:rPr>
          <w:rFonts w:ascii="Arial" w:hAnsi="Arial" w:cs="Arial"/>
          <w:sz w:val="20"/>
          <w:szCs w:val="20"/>
        </w:rPr>
        <w:t xml:space="preserve"> </w:t>
      </w:r>
      <w:r w:rsidR="00696DC7" w:rsidRPr="00A80781">
        <w:rPr>
          <w:rFonts w:ascii="Arial" w:hAnsi="Arial" w:cs="Arial"/>
          <w:sz w:val="20"/>
          <w:szCs w:val="20"/>
        </w:rPr>
        <w:t>Thiết bị</w:t>
      </w:r>
      <w:r w:rsidRPr="00A80781">
        <w:rPr>
          <w:rFonts w:ascii="Arial" w:hAnsi="Arial" w:cs="Arial"/>
          <w:sz w:val="20"/>
          <w:szCs w:val="20"/>
        </w:rPr>
        <w:t xml:space="preserve"> hoặc dụng cụ thu hồi dầu thải (đối với các xe có sử dụng động cơ đốt</w:t>
      </w:r>
      <w:r w:rsidR="00696DC7" w:rsidRPr="00A80781">
        <w:rPr>
          <w:rFonts w:ascii="Arial" w:hAnsi="Arial" w:cs="Arial"/>
          <w:sz w:val="20"/>
          <w:szCs w:val="20"/>
        </w:rPr>
        <w:t xml:space="preserve"> </w:t>
      </w:r>
      <w:r w:rsidRPr="00A80781">
        <w:rPr>
          <w:rFonts w:ascii="Arial" w:hAnsi="Arial" w:cs="Arial"/>
          <w:sz w:val="20"/>
          <w:szCs w:val="20"/>
        </w:rPr>
        <w:t>trong);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w:t>
      </w:r>
      <w:r w:rsidR="00B744F2" w:rsidRPr="00A80781">
        <w:rPr>
          <w:rFonts w:ascii="Arial" w:hAnsi="Arial" w:cs="Arial"/>
          <w:sz w:val="20"/>
          <w:szCs w:val="20"/>
        </w:rPr>
        <w:t xml:space="preserve"> </w:t>
      </w:r>
      <w:r w:rsidRPr="00A80781">
        <w:rPr>
          <w:rFonts w:ascii="Arial" w:hAnsi="Arial" w:cs="Arial"/>
          <w:sz w:val="20"/>
          <w:szCs w:val="20"/>
        </w:rPr>
        <w:t xml:space="preserve">Thiết bị hoặc dụng cụ bơm dầu (đối với các xe có sử dụng động cơ đốt </w:t>
      </w:r>
      <w:proofErr w:type="gramStart"/>
      <w:r w:rsidRPr="00A80781">
        <w:rPr>
          <w:rFonts w:ascii="Arial" w:hAnsi="Arial" w:cs="Arial"/>
          <w:sz w:val="20"/>
          <w:szCs w:val="20"/>
        </w:rPr>
        <w:t>trong)</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2.2.2.5.</w:t>
      </w:r>
      <w:r w:rsidR="00B744F2" w:rsidRPr="00A80781">
        <w:rPr>
          <w:rFonts w:ascii="Arial" w:hAnsi="Arial" w:cs="Arial"/>
          <w:sz w:val="20"/>
          <w:szCs w:val="20"/>
        </w:rPr>
        <w:t xml:space="preserve"> </w:t>
      </w:r>
      <w:r w:rsidRPr="00A80781">
        <w:rPr>
          <w:rFonts w:ascii="Arial" w:hAnsi="Arial" w:cs="Arial"/>
          <w:sz w:val="20"/>
          <w:szCs w:val="20"/>
        </w:rPr>
        <w:t>Thiết bị hoặc dụng cụ bơm mỡ (đối với các xe có sử dụng bơm mỡ);</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2.2.2.6.</w:t>
      </w:r>
      <w:r w:rsidR="00B744F2" w:rsidRPr="00A80781">
        <w:rPr>
          <w:rFonts w:ascii="Arial" w:hAnsi="Arial" w:cs="Arial"/>
          <w:sz w:val="20"/>
          <w:szCs w:val="20"/>
        </w:rPr>
        <w:t xml:space="preserve"> </w:t>
      </w:r>
      <w:r w:rsidRPr="00A80781">
        <w:rPr>
          <w:rFonts w:ascii="Arial" w:hAnsi="Arial" w:cs="Arial"/>
          <w:sz w:val="20"/>
          <w:szCs w:val="20"/>
        </w:rPr>
        <w:t>Thiết bị hoặc dụng cụ chuyên dùng phục vụ tháo, lắp xe (theo nhà sản xuất xe công bố);</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2.2.2.7.</w:t>
      </w:r>
      <w:r w:rsidR="00B744F2" w:rsidRPr="00A80781">
        <w:rPr>
          <w:rFonts w:ascii="Arial" w:hAnsi="Arial" w:cs="Arial"/>
          <w:sz w:val="20"/>
          <w:szCs w:val="20"/>
        </w:rPr>
        <w:t xml:space="preserve"> </w:t>
      </w:r>
      <w:r w:rsidRPr="00A80781">
        <w:rPr>
          <w:rFonts w:ascii="Arial" w:hAnsi="Arial" w:cs="Arial"/>
          <w:sz w:val="20"/>
          <w:szCs w:val="20"/>
        </w:rPr>
        <w:t>Đồng hồ đo điện đa năng;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2.2.2.8.</w:t>
      </w:r>
      <w:r w:rsidR="00B744F2" w:rsidRPr="00A80781">
        <w:rPr>
          <w:rFonts w:ascii="Arial" w:hAnsi="Arial" w:cs="Arial"/>
          <w:sz w:val="20"/>
          <w:szCs w:val="20"/>
        </w:rPr>
        <w:t xml:space="preserve"> </w:t>
      </w:r>
      <w:r w:rsidRPr="00A80781">
        <w:rPr>
          <w:rFonts w:ascii="Arial" w:hAnsi="Arial" w:cs="Arial"/>
          <w:sz w:val="20"/>
          <w:szCs w:val="20"/>
        </w:rPr>
        <w:t>Thiết bị sạc ắc quy (đối với các xe có sử dụng ắc quy);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2.2.2.9.</w:t>
      </w:r>
      <w:r w:rsidR="00B744F2" w:rsidRPr="00A80781">
        <w:rPr>
          <w:rFonts w:ascii="Arial" w:hAnsi="Arial" w:cs="Arial"/>
          <w:sz w:val="20"/>
          <w:szCs w:val="20"/>
        </w:rPr>
        <w:t xml:space="preserve"> </w:t>
      </w:r>
      <w:r w:rsidRPr="00A80781">
        <w:rPr>
          <w:rFonts w:ascii="Arial" w:hAnsi="Arial" w:cs="Arial"/>
          <w:sz w:val="20"/>
          <w:szCs w:val="20"/>
        </w:rPr>
        <w:t xml:space="preserve">Thiết bị hoặc dụng cụ kiểm tra hệ thống nhiên liệu (đối với các xe có sử dụng động cơ đốt </w:t>
      </w:r>
      <w:proofErr w:type="gramStart"/>
      <w:r w:rsidRPr="00A80781">
        <w:rPr>
          <w:rFonts w:ascii="Arial" w:hAnsi="Arial" w:cs="Arial"/>
          <w:sz w:val="20"/>
          <w:szCs w:val="20"/>
        </w:rPr>
        <w:t>trong)</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2.2.2.10.</w:t>
      </w:r>
      <w:r w:rsidR="00B744F2" w:rsidRPr="00A80781">
        <w:rPr>
          <w:rFonts w:ascii="Arial" w:hAnsi="Arial" w:cs="Arial"/>
          <w:sz w:val="20"/>
          <w:szCs w:val="20"/>
        </w:rPr>
        <w:t xml:space="preserve"> </w:t>
      </w:r>
      <w:r w:rsidRPr="00A80781">
        <w:rPr>
          <w:rFonts w:ascii="Arial" w:hAnsi="Arial" w:cs="Arial"/>
          <w:sz w:val="20"/>
          <w:szCs w:val="20"/>
        </w:rPr>
        <w:t xml:space="preserve">Thiết bị kiểm tra, bảo dưỡng hệ thống </w:t>
      </w:r>
      <w:r w:rsidR="000E6200" w:rsidRPr="00A80781">
        <w:rPr>
          <w:rFonts w:ascii="Arial" w:hAnsi="Arial" w:cs="Arial"/>
          <w:sz w:val="20"/>
          <w:szCs w:val="20"/>
        </w:rPr>
        <w:t>điều</w:t>
      </w:r>
      <w:r w:rsidRPr="00A80781">
        <w:rPr>
          <w:rFonts w:ascii="Arial" w:hAnsi="Arial" w:cs="Arial"/>
          <w:sz w:val="20"/>
          <w:szCs w:val="20"/>
        </w:rPr>
        <w:t xml:space="preserve"> hòa (đối với các xe có trang bị hệ thống </w:t>
      </w:r>
      <w:r w:rsidR="000E6200" w:rsidRPr="00A80781">
        <w:rPr>
          <w:rFonts w:ascii="Arial" w:hAnsi="Arial" w:cs="Arial"/>
          <w:sz w:val="20"/>
          <w:szCs w:val="20"/>
        </w:rPr>
        <w:t>điều</w:t>
      </w:r>
      <w:r w:rsidRPr="00A80781">
        <w:rPr>
          <w:rFonts w:ascii="Arial" w:hAnsi="Arial" w:cs="Arial"/>
          <w:sz w:val="20"/>
          <w:szCs w:val="20"/>
        </w:rPr>
        <w:t xml:space="preserve"> hòa không </w:t>
      </w:r>
      <w:proofErr w:type="gramStart"/>
      <w:r w:rsidRPr="00A80781">
        <w:rPr>
          <w:rFonts w:ascii="Arial" w:hAnsi="Arial" w:cs="Arial"/>
          <w:sz w:val="20"/>
          <w:szCs w:val="20"/>
        </w:rPr>
        <w:t>khí)</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w:t>
      </w:r>
      <w:r w:rsidR="00B744F2" w:rsidRPr="00A80781">
        <w:rPr>
          <w:rFonts w:ascii="Arial" w:hAnsi="Arial" w:cs="Arial"/>
          <w:sz w:val="20"/>
          <w:szCs w:val="20"/>
        </w:rPr>
        <w:t xml:space="preserve"> </w:t>
      </w:r>
      <w:r w:rsidRPr="00A80781">
        <w:rPr>
          <w:rFonts w:ascii="Arial" w:hAnsi="Arial" w:cs="Arial"/>
          <w:sz w:val="20"/>
          <w:szCs w:val="20"/>
        </w:rPr>
        <w:t xml:space="preserve">Thiết bị chẩn đoán động cơ và tình trạng kỹ thuật của xe tương ứng với các loại xe cơ sở thực hiện bảo hành, bảo dưỡng (áp dụng với cơ sở bảo hành, bảo dưỡng xe có trang bị ECU </w:t>
      </w:r>
      <w:r w:rsidR="000E6200" w:rsidRPr="00A80781">
        <w:rPr>
          <w:rFonts w:ascii="Arial" w:hAnsi="Arial" w:cs="Arial"/>
          <w:sz w:val="20"/>
          <w:szCs w:val="20"/>
        </w:rPr>
        <w:t>điều</w:t>
      </w:r>
      <w:r w:rsidRPr="00A80781">
        <w:rPr>
          <w:rFonts w:ascii="Arial" w:hAnsi="Arial" w:cs="Arial"/>
          <w:sz w:val="20"/>
          <w:szCs w:val="20"/>
        </w:rPr>
        <w:t xml:space="preserve"> khiển, không áp dụng đối với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w:t>
      </w:r>
      <w:r w:rsidR="00B744F2" w:rsidRPr="00A80781">
        <w:rPr>
          <w:rFonts w:ascii="Arial" w:hAnsi="Arial" w:cs="Arial"/>
          <w:sz w:val="20"/>
          <w:szCs w:val="20"/>
        </w:rPr>
        <w:t xml:space="preserve"> </w:t>
      </w:r>
      <w:r w:rsidRPr="00A80781">
        <w:rPr>
          <w:rFonts w:ascii="Arial" w:hAnsi="Arial" w:cs="Arial"/>
          <w:sz w:val="20"/>
          <w:szCs w:val="20"/>
        </w:rPr>
        <w:t>Thiết bị hoặc dụng cụ đo độ chụm bánh xe dẫn hướng (không áp dụng đối với cơ sở bảo hành, bảo dưỡng rơ moóc, sơ mi rơ moóc, mô tô, xe gắn máy);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2.2.2.13.</w:t>
      </w:r>
      <w:r w:rsidR="00B744F2" w:rsidRPr="00A80781">
        <w:rPr>
          <w:rFonts w:ascii="Arial" w:hAnsi="Arial" w:cs="Arial"/>
          <w:sz w:val="20"/>
          <w:szCs w:val="20"/>
        </w:rPr>
        <w:t xml:space="preserve"> </w:t>
      </w:r>
      <w:r w:rsidRPr="00A80781">
        <w:rPr>
          <w:rFonts w:ascii="Arial" w:hAnsi="Arial" w:cs="Arial"/>
          <w:sz w:val="20"/>
          <w:szCs w:val="20"/>
        </w:rPr>
        <w:t xml:space="preserve">Thiết bị, dụng cụ bảo dưỡng, sửa chữa thân </w:t>
      </w:r>
      <w:proofErr w:type="gramStart"/>
      <w:r w:rsidRPr="00A80781">
        <w:rPr>
          <w:rFonts w:ascii="Arial" w:hAnsi="Arial" w:cs="Arial"/>
          <w:sz w:val="20"/>
          <w:szCs w:val="20"/>
        </w:rPr>
        <w:t>vỏ</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2.2.2.14.</w:t>
      </w:r>
      <w:r w:rsidR="00B744F2" w:rsidRPr="00A80781">
        <w:rPr>
          <w:rFonts w:ascii="Arial" w:hAnsi="Arial" w:cs="Arial"/>
          <w:sz w:val="20"/>
          <w:szCs w:val="20"/>
        </w:rPr>
        <w:t xml:space="preserve"> </w:t>
      </w:r>
      <w:r w:rsidRPr="00A80781">
        <w:rPr>
          <w:rFonts w:ascii="Arial" w:hAnsi="Arial" w:cs="Arial"/>
          <w:sz w:val="20"/>
          <w:szCs w:val="20"/>
        </w:rPr>
        <w:t>Máy nén khí;</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2.2.2.15.</w:t>
      </w:r>
      <w:r w:rsidR="00B744F2" w:rsidRPr="00A80781">
        <w:rPr>
          <w:rFonts w:ascii="Arial" w:hAnsi="Arial" w:cs="Arial"/>
          <w:sz w:val="20"/>
          <w:szCs w:val="20"/>
        </w:rPr>
        <w:t xml:space="preserve"> </w:t>
      </w:r>
      <w:r w:rsidRPr="00A80781">
        <w:rPr>
          <w:rFonts w:ascii="Arial" w:hAnsi="Arial" w:cs="Arial"/>
          <w:sz w:val="20"/>
          <w:szCs w:val="20"/>
        </w:rPr>
        <w:t xml:space="preserve">Súng phun </w:t>
      </w:r>
      <w:proofErr w:type="gramStart"/>
      <w:r w:rsidRPr="00A80781">
        <w:rPr>
          <w:rFonts w:ascii="Arial" w:hAnsi="Arial" w:cs="Arial"/>
          <w:sz w:val="20"/>
          <w:szCs w:val="20"/>
        </w:rPr>
        <w:t>sơn</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2.2.2.16.</w:t>
      </w:r>
      <w:r w:rsidR="00B744F2" w:rsidRPr="00A80781">
        <w:rPr>
          <w:rFonts w:ascii="Arial" w:hAnsi="Arial" w:cs="Arial"/>
          <w:sz w:val="20"/>
          <w:szCs w:val="20"/>
        </w:rPr>
        <w:t xml:space="preserve"> </w:t>
      </w:r>
      <w:r w:rsidRPr="00A80781">
        <w:rPr>
          <w:rFonts w:ascii="Arial" w:hAnsi="Arial" w:cs="Arial"/>
          <w:sz w:val="20"/>
          <w:szCs w:val="20"/>
        </w:rPr>
        <w:t xml:space="preserve">Đèn sấy </w:t>
      </w:r>
      <w:proofErr w:type="gramStart"/>
      <w:r w:rsidRPr="00A80781">
        <w:rPr>
          <w:rFonts w:ascii="Arial" w:hAnsi="Arial" w:cs="Arial"/>
          <w:sz w:val="20"/>
          <w:szCs w:val="20"/>
        </w:rPr>
        <w:t>sơn</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2.2.2.17.</w:t>
      </w:r>
      <w:r w:rsidR="00B744F2" w:rsidRPr="00A80781">
        <w:rPr>
          <w:rFonts w:ascii="Arial" w:hAnsi="Arial" w:cs="Arial"/>
          <w:sz w:val="20"/>
          <w:szCs w:val="20"/>
        </w:rPr>
        <w:t xml:space="preserve"> </w:t>
      </w:r>
      <w:r w:rsidRPr="00A80781">
        <w:rPr>
          <w:rFonts w:ascii="Arial" w:hAnsi="Arial" w:cs="Arial"/>
          <w:sz w:val="20"/>
          <w:szCs w:val="20"/>
        </w:rPr>
        <w:t>Thiết bị, dụng cụ để bảo vệ an toàn cách điện cho kỹ thuật viên khi thực hiện công việc bảo hành, bảo dưỡng cho xe điện, xe hybrid điện theo yêu cầu của nhà sản xuất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2.2.2.18.</w:t>
      </w:r>
      <w:r w:rsidR="00B744F2" w:rsidRPr="00A80781">
        <w:rPr>
          <w:rFonts w:ascii="Arial" w:hAnsi="Arial" w:cs="Arial"/>
          <w:sz w:val="20"/>
          <w:szCs w:val="20"/>
        </w:rPr>
        <w:t xml:space="preserve"> </w:t>
      </w:r>
      <w:r w:rsidRPr="00A80781">
        <w:rPr>
          <w:rFonts w:ascii="Arial" w:hAnsi="Arial" w:cs="Arial"/>
          <w:sz w:val="20"/>
          <w:szCs w:val="20"/>
        </w:rPr>
        <w:t>Đồng hồ kiểm tra dòng điện và điện áp cao cho xe điện, xe hybrid điện theo quy</w:t>
      </w:r>
      <w:r w:rsidR="00696DC7" w:rsidRPr="00A80781">
        <w:rPr>
          <w:rFonts w:ascii="Arial" w:hAnsi="Arial" w:cs="Arial"/>
          <w:sz w:val="20"/>
          <w:szCs w:val="20"/>
        </w:rPr>
        <w:t xml:space="preserve"> </w:t>
      </w:r>
      <w:r w:rsidRPr="00A80781">
        <w:rPr>
          <w:rFonts w:ascii="Arial" w:hAnsi="Arial" w:cs="Arial"/>
          <w:sz w:val="20"/>
          <w:szCs w:val="20"/>
        </w:rPr>
        <w:t>định của nhà sản xuất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2.2.2.19.</w:t>
      </w:r>
      <w:r w:rsidR="00B744F2" w:rsidRPr="00A80781">
        <w:rPr>
          <w:rFonts w:ascii="Arial" w:hAnsi="Arial" w:cs="Arial"/>
          <w:sz w:val="20"/>
          <w:szCs w:val="20"/>
        </w:rPr>
        <w:t xml:space="preserve"> </w:t>
      </w:r>
      <w:r w:rsidRPr="00A80781">
        <w:rPr>
          <w:rFonts w:ascii="Arial" w:hAnsi="Arial" w:cs="Arial"/>
          <w:sz w:val="20"/>
          <w:szCs w:val="20"/>
        </w:rPr>
        <w:t>Thiết bị, dụng cụ để nâng, hạ, di chuyển pin và sạc pin cho xe điện, xe hybrid</w:t>
      </w:r>
      <w:r w:rsidR="00696DC7" w:rsidRPr="00A80781">
        <w:rPr>
          <w:rFonts w:ascii="Arial" w:hAnsi="Arial" w:cs="Arial"/>
          <w:sz w:val="20"/>
          <w:szCs w:val="20"/>
        </w:rPr>
        <w:t xml:space="preserve"> </w:t>
      </w:r>
      <w:r w:rsidRPr="00A80781">
        <w:rPr>
          <w:rFonts w:ascii="Arial" w:hAnsi="Arial" w:cs="Arial"/>
          <w:sz w:val="20"/>
          <w:szCs w:val="20"/>
        </w:rPr>
        <w:t xml:space="preserve">điện theo yêu cầu của nhà sản xuất </w:t>
      </w:r>
      <w:proofErr w:type="gramStart"/>
      <w:r w:rsidRPr="00A80781">
        <w:rPr>
          <w:rFonts w:ascii="Arial" w:hAnsi="Arial" w:cs="Arial"/>
          <w:sz w:val="20"/>
          <w:szCs w:val="20"/>
        </w:rPr>
        <w:t>xe</w:t>
      </w:r>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9)</w:t>
      </w:r>
      <w:r w:rsidRPr="00A80781">
        <w:rPr>
          <w:rFonts w:ascii="Arial" w:hAnsi="Arial" w:cs="Arial"/>
          <w:sz w:val="20"/>
          <w:szCs w:val="20"/>
        </w:rPr>
        <w:t>.</w:t>
      </w:r>
    </w:p>
    <w:p w:rsidR="00143BAE" w:rsidRPr="00A80781" w:rsidRDefault="00113636" w:rsidP="00A80781">
      <w:pPr>
        <w:widowControl w:val="0"/>
        <w:autoSpaceDE w:val="0"/>
        <w:autoSpaceDN w:val="0"/>
        <w:adjustRightInd w:val="0"/>
        <w:spacing w:after="120" w:line="240" w:lineRule="auto"/>
        <w:ind w:firstLine="720"/>
        <w:jc w:val="both"/>
        <w:rPr>
          <w:rFonts w:ascii="Arial" w:hAnsi="Arial" w:cs="Arial"/>
          <w:sz w:val="20"/>
          <w:szCs w:val="20"/>
        </w:rPr>
      </w:pPr>
      <w:bookmarkStart w:id="40" w:name="dieu_2_13"/>
      <w:r w:rsidRPr="00A80781">
        <w:rPr>
          <w:rFonts w:ascii="Arial" w:hAnsi="Arial" w:cs="Arial"/>
          <w:b/>
          <w:bCs/>
          <w:sz w:val="20"/>
          <w:szCs w:val="20"/>
        </w:rPr>
        <w:t xml:space="preserve">2.3. Thiết bị kiểm tra xuất </w:t>
      </w:r>
      <w:proofErr w:type="gramStart"/>
      <w:r w:rsidRPr="00A80781">
        <w:rPr>
          <w:rFonts w:ascii="Arial" w:hAnsi="Arial" w:cs="Arial"/>
          <w:b/>
          <w:bCs/>
          <w:sz w:val="20"/>
          <w:szCs w:val="20"/>
        </w:rPr>
        <w:t>xưởng</w:t>
      </w:r>
      <w:bookmarkEnd w:id="40"/>
      <w:r w:rsidR="00696DC7" w:rsidRPr="00A80781">
        <w:rPr>
          <w:rFonts w:ascii="Arial" w:hAnsi="Arial" w:cs="Arial"/>
          <w:sz w:val="20"/>
          <w:szCs w:val="20"/>
          <w:vertAlign w:val="superscript"/>
        </w:rPr>
        <w:t>(</w:t>
      </w:r>
      <w:proofErr w:type="gramEnd"/>
      <w:r w:rsidR="00696DC7" w:rsidRPr="00A80781">
        <w:rPr>
          <w:rFonts w:ascii="Arial" w:hAnsi="Arial" w:cs="Arial"/>
          <w:sz w:val="20"/>
          <w:szCs w:val="20"/>
          <w:vertAlign w:val="superscript"/>
        </w:rPr>
        <w:t>10)</w:t>
      </w:r>
      <w:r w:rsidR="00143BAE" w:rsidRPr="00A80781">
        <w:rPr>
          <w:rFonts w:ascii="Arial" w:hAnsi="Arial" w:cs="Arial"/>
          <w:sz w:val="20"/>
          <w:szCs w:val="20"/>
        </w:rPr>
        <w:t xml:space="preserve"> (phù hợp để kiểm tra được loại xe bảo hành,</w:t>
      </w:r>
      <w:r w:rsidR="00696DC7" w:rsidRPr="00A80781">
        <w:rPr>
          <w:rFonts w:ascii="Arial" w:hAnsi="Arial" w:cs="Arial"/>
          <w:sz w:val="20"/>
          <w:szCs w:val="20"/>
        </w:rPr>
        <w:t xml:space="preserve"> </w:t>
      </w:r>
      <w:r w:rsidR="00143BAE" w:rsidRPr="00A80781">
        <w:rPr>
          <w:rFonts w:ascii="Arial" w:hAnsi="Arial" w:cs="Arial"/>
          <w:sz w:val="20"/>
          <w:szCs w:val="20"/>
        </w:rPr>
        <w:t>bảo dưỡng)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Cơ sở bảo hành, bảo dưỡng phải có tối thiểu các trang thiết bị sau:</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2.3.1.</w:t>
      </w:r>
      <w:r w:rsidR="00B744F2" w:rsidRPr="00A80781">
        <w:rPr>
          <w:rFonts w:ascii="Arial" w:hAnsi="Arial" w:cs="Arial"/>
          <w:sz w:val="20"/>
          <w:szCs w:val="20"/>
        </w:rPr>
        <w:t xml:space="preserve"> </w:t>
      </w:r>
      <w:r w:rsidRPr="00A80781">
        <w:rPr>
          <w:rFonts w:ascii="Arial" w:hAnsi="Arial" w:cs="Arial"/>
          <w:sz w:val="20"/>
          <w:szCs w:val="20"/>
        </w:rPr>
        <w:t>Thiết bị kiểm tra độ trượt ngang (không áp dụng đối với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2.3.2.</w:t>
      </w:r>
      <w:r w:rsidR="00B744F2" w:rsidRPr="00A80781">
        <w:rPr>
          <w:rFonts w:ascii="Arial" w:hAnsi="Arial" w:cs="Arial"/>
          <w:sz w:val="20"/>
          <w:szCs w:val="20"/>
        </w:rPr>
        <w:t xml:space="preserve"> </w:t>
      </w:r>
      <w:r w:rsidRPr="00A80781">
        <w:rPr>
          <w:rFonts w:ascii="Arial" w:hAnsi="Arial" w:cs="Arial"/>
          <w:sz w:val="20"/>
          <w:szCs w:val="20"/>
        </w:rPr>
        <w:t xml:space="preserve">Thiết bị kiểm tra góc đặt bánh xe (áp dụng đối với cơ sở bảo hành, bảo dưỡng các loại </w:t>
      </w:r>
      <w:r w:rsidRPr="00A80781">
        <w:rPr>
          <w:rFonts w:ascii="Arial" w:hAnsi="Arial" w:cs="Arial"/>
          <w:sz w:val="20"/>
          <w:szCs w:val="20"/>
        </w:rPr>
        <w:lastRenderedPageBreak/>
        <w:t>xe có hệ thống treo độc lập, không áp dụng đối với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2.3.3.</w:t>
      </w:r>
      <w:r w:rsidR="00B744F2" w:rsidRPr="00A80781">
        <w:rPr>
          <w:rFonts w:ascii="Arial" w:hAnsi="Arial" w:cs="Arial"/>
          <w:sz w:val="20"/>
          <w:szCs w:val="20"/>
        </w:rPr>
        <w:t xml:space="preserve"> </w:t>
      </w:r>
      <w:r w:rsidRPr="00A80781">
        <w:rPr>
          <w:rFonts w:ascii="Arial" w:hAnsi="Arial" w:cs="Arial"/>
          <w:sz w:val="20"/>
          <w:szCs w:val="20"/>
        </w:rPr>
        <w:t>Thiết bị kiểm tra góc quay lái của bánh xe dẫn hướng (không áp dụng đối với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2.3.4.</w:t>
      </w:r>
      <w:r w:rsidR="00B744F2" w:rsidRPr="00A80781">
        <w:rPr>
          <w:rFonts w:ascii="Arial" w:hAnsi="Arial" w:cs="Arial"/>
          <w:sz w:val="20"/>
          <w:szCs w:val="20"/>
        </w:rPr>
        <w:t xml:space="preserve"> </w:t>
      </w:r>
      <w:r w:rsidRPr="00A80781">
        <w:rPr>
          <w:rFonts w:ascii="Arial" w:hAnsi="Arial" w:cs="Arial"/>
          <w:sz w:val="20"/>
          <w:szCs w:val="20"/>
        </w:rPr>
        <w:t>Thiết bị kiểm tra lực phanh trên các bánh xe;</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2.3.5.</w:t>
      </w:r>
      <w:r w:rsidR="00B744F2" w:rsidRPr="00A80781">
        <w:rPr>
          <w:rFonts w:ascii="Arial" w:hAnsi="Arial" w:cs="Arial"/>
          <w:sz w:val="20"/>
          <w:szCs w:val="20"/>
        </w:rPr>
        <w:t xml:space="preserve"> </w:t>
      </w:r>
      <w:r w:rsidRPr="00A80781">
        <w:rPr>
          <w:rFonts w:ascii="Arial" w:hAnsi="Arial" w:cs="Arial"/>
          <w:sz w:val="20"/>
          <w:szCs w:val="20"/>
        </w:rPr>
        <w:t>Thiết bị kiểm tra đèn chiếu sáng phía trước: kiểm tra được loại đèn chiếu sáng phía trước của xe được bảo hành, bảo dưỡng theo các tiêu chí kiểm tra sau (không áp dụng đối với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2.3.5.1.</w:t>
      </w:r>
      <w:r w:rsidR="00B744F2" w:rsidRPr="00A80781">
        <w:rPr>
          <w:rFonts w:ascii="Arial" w:hAnsi="Arial" w:cs="Arial"/>
          <w:sz w:val="20"/>
          <w:szCs w:val="20"/>
        </w:rPr>
        <w:t xml:space="preserve"> </w:t>
      </w:r>
      <w:r w:rsidRPr="00A80781">
        <w:rPr>
          <w:rFonts w:ascii="Arial" w:hAnsi="Arial" w:cs="Arial"/>
          <w:sz w:val="20"/>
          <w:szCs w:val="20"/>
        </w:rPr>
        <w:t>Đo và hiển thị được cường độ sáng tại tâm quang học của đèn chiếu xa theo</w:t>
      </w:r>
      <w:r w:rsidR="00696DC7" w:rsidRPr="00A80781">
        <w:rPr>
          <w:rFonts w:ascii="Arial" w:hAnsi="Arial" w:cs="Arial"/>
          <w:sz w:val="20"/>
          <w:szCs w:val="20"/>
        </w:rPr>
        <w:t xml:space="preserve"> </w:t>
      </w:r>
      <w:r w:rsidRPr="00A80781">
        <w:rPr>
          <w:rFonts w:ascii="Arial" w:hAnsi="Arial" w:cs="Arial"/>
          <w:sz w:val="20"/>
          <w:szCs w:val="20"/>
        </w:rPr>
        <w:t>đơn vị Cd hoặc bội số của Cd;</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2.3.5.2.</w:t>
      </w:r>
      <w:r w:rsidR="00B744F2" w:rsidRPr="00A80781">
        <w:rPr>
          <w:rFonts w:ascii="Arial" w:hAnsi="Arial" w:cs="Arial"/>
          <w:sz w:val="20"/>
          <w:szCs w:val="20"/>
        </w:rPr>
        <w:t xml:space="preserve"> </w:t>
      </w:r>
      <w:r w:rsidRPr="00A80781">
        <w:rPr>
          <w:rFonts w:ascii="Arial" w:hAnsi="Arial" w:cs="Arial"/>
          <w:sz w:val="20"/>
          <w:szCs w:val="20"/>
        </w:rPr>
        <w:t xml:space="preserve">Đo và hiển thị được độ lệch tâm chùm sáng của đèn chiếu xa và độ lệch của giao </w:t>
      </w:r>
      <w:r w:rsidR="000E6200" w:rsidRPr="00A80781">
        <w:rPr>
          <w:rFonts w:ascii="Arial" w:hAnsi="Arial" w:cs="Arial"/>
          <w:sz w:val="20"/>
          <w:szCs w:val="20"/>
        </w:rPr>
        <w:t>điểm</w:t>
      </w:r>
      <w:r w:rsidRPr="00A80781">
        <w:rPr>
          <w:rFonts w:ascii="Arial" w:hAnsi="Arial" w:cs="Arial"/>
          <w:sz w:val="20"/>
          <w:szCs w:val="20"/>
        </w:rPr>
        <w:t xml:space="preserve"> của đường sáng tối và </w:t>
      </w:r>
      <w:r w:rsidR="000E6200" w:rsidRPr="00A80781">
        <w:rPr>
          <w:rFonts w:ascii="Arial" w:hAnsi="Arial" w:cs="Arial"/>
          <w:sz w:val="20"/>
          <w:szCs w:val="20"/>
        </w:rPr>
        <w:t>phần</w:t>
      </w:r>
      <w:r w:rsidRPr="00A80781">
        <w:rPr>
          <w:rFonts w:ascii="Arial" w:hAnsi="Arial" w:cs="Arial"/>
          <w:sz w:val="20"/>
          <w:szCs w:val="20"/>
        </w:rPr>
        <w:t xml:space="preserve"> hình nêm nhô lên của chùm sáng (</w:t>
      </w:r>
      <w:r w:rsidR="000E6200" w:rsidRPr="00A80781">
        <w:rPr>
          <w:rFonts w:ascii="Arial" w:hAnsi="Arial" w:cs="Arial"/>
          <w:sz w:val="20"/>
          <w:szCs w:val="20"/>
        </w:rPr>
        <w:t>điểm</w:t>
      </w:r>
      <w:r w:rsidRPr="00A80781">
        <w:rPr>
          <w:rFonts w:ascii="Arial" w:hAnsi="Arial" w:cs="Arial"/>
          <w:sz w:val="20"/>
          <w:szCs w:val="20"/>
        </w:rPr>
        <w:t xml:space="preserve"> gẫy của đường cut-off) của đèn chiếu gần theo phương thẳng đứng và phương ngang. Nội dung kiểm tra độ lệch nêu trên có thể được thực hiện bằng màn đo tọa độ.</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2.3.6.</w:t>
      </w:r>
      <w:r w:rsidR="00B744F2" w:rsidRPr="00A80781">
        <w:rPr>
          <w:rFonts w:ascii="Arial" w:hAnsi="Arial" w:cs="Arial"/>
          <w:sz w:val="20"/>
          <w:szCs w:val="20"/>
        </w:rPr>
        <w:t xml:space="preserve"> </w:t>
      </w:r>
      <w:r w:rsidRPr="00A80781">
        <w:rPr>
          <w:rFonts w:ascii="Arial" w:hAnsi="Arial" w:cs="Arial"/>
          <w:sz w:val="20"/>
          <w:szCs w:val="20"/>
        </w:rPr>
        <w:t>Thiết bị kiểm tra khí thải (không áp dụng đối với cơ sở bảo hành, bảo dưỡng xe</w:t>
      </w:r>
      <w:r w:rsidR="00696DC7" w:rsidRPr="00A80781">
        <w:rPr>
          <w:rFonts w:ascii="Arial" w:hAnsi="Arial" w:cs="Arial"/>
          <w:sz w:val="20"/>
          <w:szCs w:val="20"/>
        </w:rPr>
        <w:t xml:space="preserve"> </w:t>
      </w:r>
      <w:r w:rsidRPr="00A80781">
        <w:rPr>
          <w:rFonts w:ascii="Arial" w:hAnsi="Arial" w:cs="Arial"/>
          <w:sz w:val="20"/>
          <w:szCs w:val="20"/>
        </w:rPr>
        <w:t>điện, cơ sở bảo hành, bảo dưỡng rơ moóc, sơ mi rơ moóc):</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2.3.6.1.</w:t>
      </w:r>
      <w:r w:rsidR="00B744F2" w:rsidRPr="00A80781">
        <w:rPr>
          <w:rFonts w:ascii="Arial" w:hAnsi="Arial" w:cs="Arial"/>
          <w:sz w:val="20"/>
          <w:szCs w:val="20"/>
        </w:rPr>
        <w:t xml:space="preserve"> </w:t>
      </w:r>
      <w:r w:rsidRPr="00A80781">
        <w:rPr>
          <w:rFonts w:ascii="Arial" w:hAnsi="Arial" w:cs="Arial"/>
          <w:sz w:val="20"/>
          <w:szCs w:val="20"/>
        </w:rPr>
        <w:t>Phù hợp với loại nhiên liệu của xe bảo hành bảo dưỡng;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2.3.6.2.</w:t>
      </w:r>
      <w:r w:rsidR="00B744F2" w:rsidRPr="00A80781">
        <w:rPr>
          <w:rFonts w:ascii="Arial" w:hAnsi="Arial" w:cs="Arial"/>
          <w:sz w:val="20"/>
          <w:szCs w:val="20"/>
        </w:rPr>
        <w:t xml:space="preserve"> </w:t>
      </w:r>
      <w:r w:rsidRPr="00A80781">
        <w:rPr>
          <w:rFonts w:ascii="Arial" w:hAnsi="Arial" w:cs="Arial"/>
          <w:sz w:val="20"/>
          <w:szCs w:val="20"/>
        </w:rPr>
        <w:t>Đối với thiết bị đo độ khói động cơ cháy do nén (động cơ diesel): đơn vị đo là độ</w:t>
      </w:r>
      <w:r w:rsidR="00696DC7" w:rsidRPr="00A80781">
        <w:rPr>
          <w:rFonts w:ascii="Arial" w:hAnsi="Arial" w:cs="Arial"/>
          <w:sz w:val="20"/>
          <w:szCs w:val="20"/>
        </w:rPr>
        <w:t xml:space="preserve"> </w:t>
      </w:r>
      <w:r w:rsidRPr="00A80781">
        <w:rPr>
          <w:rFonts w:ascii="Arial" w:hAnsi="Arial" w:cs="Arial"/>
          <w:sz w:val="20"/>
          <w:szCs w:val="20"/>
        </w:rPr>
        <w:t>khói (%HSU) hoặc hệ số hấp thụ ánh sáng (m-1);</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2.3.6.3.</w:t>
      </w:r>
      <w:r w:rsidR="00B744F2" w:rsidRPr="00A80781">
        <w:rPr>
          <w:rFonts w:ascii="Arial" w:hAnsi="Arial" w:cs="Arial"/>
          <w:sz w:val="20"/>
          <w:szCs w:val="20"/>
        </w:rPr>
        <w:t xml:space="preserve"> </w:t>
      </w:r>
      <w:r w:rsidRPr="00A80781">
        <w:rPr>
          <w:rFonts w:ascii="Arial" w:hAnsi="Arial" w:cs="Arial"/>
          <w:sz w:val="20"/>
          <w:szCs w:val="20"/>
        </w:rPr>
        <w:t xml:space="preserve">Đối với thiết bị phân tích khí thải cho động cơ cháy cưỡng bức (động cơ xăng, động cơ LPG, …): đo được thành </w:t>
      </w:r>
      <w:r w:rsidR="000E6200" w:rsidRPr="00A80781">
        <w:rPr>
          <w:rFonts w:ascii="Arial" w:hAnsi="Arial" w:cs="Arial"/>
          <w:sz w:val="20"/>
          <w:szCs w:val="20"/>
        </w:rPr>
        <w:t>phần</w:t>
      </w:r>
      <w:r w:rsidRPr="00A80781">
        <w:rPr>
          <w:rFonts w:ascii="Arial" w:hAnsi="Arial" w:cs="Arial"/>
          <w:sz w:val="20"/>
          <w:szCs w:val="20"/>
        </w:rPr>
        <w:t xml:space="preserve"> khí thải CO và HC, đơn vị đo CO là % và HC là ppm;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2.3.6.4.</w:t>
      </w:r>
      <w:r w:rsidR="00B744F2" w:rsidRPr="00A80781">
        <w:rPr>
          <w:rFonts w:ascii="Arial" w:hAnsi="Arial" w:cs="Arial"/>
          <w:sz w:val="20"/>
          <w:szCs w:val="20"/>
        </w:rPr>
        <w:t xml:space="preserve"> </w:t>
      </w:r>
      <w:r w:rsidRPr="00A80781">
        <w:rPr>
          <w:rFonts w:ascii="Arial" w:hAnsi="Arial" w:cs="Arial"/>
          <w:sz w:val="20"/>
          <w:szCs w:val="20"/>
        </w:rPr>
        <w:t>Có giải pháp ghi nhận được tốc độ vòng quay và nhiệt độ dầu động cơ trong quá trình kiểm tra.</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2.3.7.</w:t>
      </w:r>
      <w:r w:rsidR="00B744F2" w:rsidRPr="00A80781">
        <w:rPr>
          <w:rFonts w:ascii="Arial" w:hAnsi="Arial" w:cs="Arial"/>
          <w:sz w:val="20"/>
          <w:szCs w:val="20"/>
        </w:rPr>
        <w:t xml:space="preserve"> </w:t>
      </w:r>
      <w:r w:rsidRPr="00A80781">
        <w:rPr>
          <w:rFonts w:ascii="Arial" w:hAnsi="Arial" w:cs="Arial"/>
          <w:sz w:val="20"/>
          <w:szCs w:val="20"/>
        </w:rPr>
        <w:t>Các thiết bị kiểm tra xuất xưởng định kỳ được kiểm tra, xác nhận tình trạng hoạt động.</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2.3.8.</w:t>
      </w:r>
      <w:r w:rsidR="00B744F2" w:rsidRPr="00A80781">
        <w:rPr>
          <w:rFonts w:ascii="Arial" w:hAnsi="Arial" w:cs="Arial"/>
          <w:sz w:val="20"/>
          <w:szCs w:val="20"/>
        </w:rPr>
        <w:t xml:space="preserve"> </w:t>
      </w:r>
      <w:r w:rsidRPr="00A80781">
        <w:rPr>
          <w:rFonts w:ascii="Arial" w:hAnsi="Arial" w:cs="Arial"/>
          <w:sz w:val="20"/>
          <w:szCs w:val="20"/>
        </w:rPr>
        <w:t>Các thiết bị kiểm tra xuất xưởng phải được bố trí trên mặt bằng và không gian</w:t>
      </w:r>
      <w:r w:rsidR="00696DC7" w:rsidRPr="00A80781">
        <w:rPr>
          <w:rFonts w:ascii="Arial" w:hAnsi="Arial" w:cs="Arial"/>
          <w:sz w:val="20"/>
          <w:szCs w:val="20"/>
        </w:rPr>
        <w:t xml:space="preserve"> </w:t>
      </w:r>
      <w:r w:rsidRPr="00A80781">
        <w:rPr>
          <w:rFonts w:ascii="Arial" w:hAnsi="Arial" w:cs="Arial"/>
          <w:sz w:val="20"/>
          <w:szCs w:val="20"/>
        </w:rPr>
        <w:t>đáp ứng được việc kiểm tra các loại xe bảo hành, bảo dưỡng tại cơ sở.</w:t>
      </w:r>
    </w:p>
    <w:p w:rsidR="00337773" w:rsidRDefault="00337773" w:rsidP="00337773">
      <w:pPr>
        <w:widowControl w:val="0"/>
        <w:autoSpaceDE w:val="0"/>
        <w:autoSpaceDN w:val="0"/>
        <w:adjustRightInd w:val="0"/>
        <w:spacing w:after="0" w:line="240" w:lineRule="auto"/>
        <w:jc w:val="center"/>
        <w:rPr>
          <w:rFonts w:ascii="Arial" w:hAnsi="Arial" w:cs="Arial"/>
          <w:b/>
          <w:bCs/>
          <w:sz w:val="20"/>
          <w:szCs w:val="20"/>
        </w:rPr>
      </w:pPr>
      <w:bookmarkStart w:id="41" w:name="dieu_3_8"/>
    </w:p>
    <w:p w:rsidR="00143BAE" w:rsidRDefault="00113636" w:rsidP="00337773">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3. QUY ĐỊNH VỀ QUẢN LÝ</w:t>
      </w:r>
      <w:bookmarkEnd w:id="41"/>
    </w:p>
    <w:p w:rsidR="00337773" w:rsidRPr="00A80781" w:rsidRDefault="00337773" w:rsidP="00337773">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3.1.</w:t>
      </w:r>
      <w:r w:rsidR="00B744F2" w:rsidRPr="00A80781">
        <w:rPr>
          <w:rFonts w:ascii="Arial" w:hAnsi="Arial" w:cs="Arial"/>
          <w:b/>
          <w:bCs/>
          <w:sz w:val="20"/>
          <w:szCs w:val="20"/>
        </w:rPr>
        <w:t xml:space="preserve"> </w:t>
      </w:r>
      <w:r w:rsidRPr="00A80781">
        <w:rPr>
          <w:rFonts w:ascii="Arial" w:hAnsi="Arial" w:cs="Arial"/>
          <w:b/>
          <w:bCs/>
          <w:sz w:val="20"/>
          <w:szCs w:val="20"/>
        </w:rPr>
        <w:t>Cơ sở bảo hành bảo dưỡng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w:t>
      </w:r>
      <w:r w:rsidR="00B744F2" w:rsidRPr="00A80781">
        <w:rPr>
          <w:rFonts w:ascii="Arial" w:hAnsi="Arial" w:cs="Arial"/>
          <w:sz w:val="20"/>
          <w:szCs w:val="20"/>
        </w:rPr>
        <w:t xml:space="preserve"> </w:t>
      </w:r>
      <w:r w:rsidRPr="00A80781">
        <w:rPr>
          <w:rFonts w:ascii="Arial" w:hAnsi="Arial" w:cs="Arial"/>
          <w:sz w:val="20"/>
          <w:szCs w:val="20"/>
        </w:rPr>
        <w:t>Cơ sở bảo hành bảo dưỡng xe cơ giới trước khi đưa vào hoạt động phải được công bố hợp quy theo quy định tại Thông tư số 28/2012/TT-BKHCN ngày 12 tháng 12 năm 2012 của Bộ trưởng Bộ Khoa học và Công nghệ quy định về công bố hợp chuẩn, công bố hợp quy và phương thức đánh giá sự phù hợp với tiêu chuẩn, quy chuẩn kỹ thuật (Thông tư số 28/2012/TT-BKHCN) và Thông tư số</w:t>
      </w:r>
      <w:r w:rsidR="00696DC7" w:rsidRPr="00A80781">
        <w:rPr>
          <w:rFonts w:ascii="Arial" w:hAnsi="Arial" w:cs="Arial"/>
          <w:sz w:val="20"/>
          <w:szCs w:val="20"/>
        </w:rPr>
        <w:t xml:space="preserve"> </w:t>
      </w:r>
      <w:r w:rsidRPr="00A80781">
        <w:rPr>
          <w:rFonts w:ascii="Arial" w:hAnsi="Arial" w:cs="Arial"/>
          <w:sz w:val="20"/>
          <w:szCs w:val="20"/>
        </w:rPr>
        <w:t xml:space="preserve">02/2017/TT-BKHCN ngày 31 tháng 3 năm 2017 của Bộ trưởng Bộ Khoa học và Công nghệ sửa đổi, bổ sung một số </w:t>
      </w:r>
      <w:r w:rsidR="000E6200" w:rsidRPr="00A80781">
        <w:rPr>
          <w:rFonts w:ascii="Arial" w:hAnsi="Arial" w:cs="Arial"/>
          <w:sz w:val="20"/>
          <w:szCs w:val="20"/>
        </w:rPr>
        <w:t>điều</w:t>
      </w:r>
      <w:r w:rsidRPr="00A80781">
        <w:rPr>
          <w:rFonts w:ascii="Arial" w:hAnsi="Arial" w:cs="Arial"/>
          <w:sz w:val="20"/>
          <w:szCs w:val="20"/>
        </w:rPr>
        <w:t xml:space="preserve"> của Thông tư số 28/2012/TT-BKHCN ngày 12 tháng 12 năm 2012 của Bộ trưởng Bộ Khoa học và Công nghệ quy định về công bố hợp chuẩn, công bố hợp quy.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3.1.2.</w:t>
      </w:r>
      <w:r w:rsidR="00B744F2" w:rsidRPr="00A80781">
        <w:rPr>
          <w:rFonts w:ascii="Arial" w:hAnsi="Arial" w:cs="Arial"/>
          <w:sz w:val="20"/>
          <w:szCs w:val="20"/>
        </w:rPr>
        <w:t xml:space="preserve"> </w:t>
      </w:r>
      <w:r w:rsidRPr="00A80781">
        <w:rPr>
          <w:rFonts w:ascii="Arial" w:hAnsi="Arial" w:cs="Arial"/>
          <w:sz w:val="20"/>
          <w:szCs w:val="20"/>
        </w:rPr>
        <w:t>Công bố hợp quy cơ sở bảo hành, bảo dưỡng xe cơ giới phải dựa trên kết quả đánh giá, chứng nhận của Tổ chức đánh giá sự phù hợp được Cục Đăng kiểm Việt Nam chỉ định để đánh giá, chứng nhận phù hợp với Quy chuẩn này theo quy định tại Thông tư số 28/2012/TT-BKHCN ngày 12 tháng 12 năm 2012 của Bộ trưởng Bộ Khoa học và Công nghệ.</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3.1.3.</w:t>
      </w:r>
      <w:r w:rsidR="00B744F2" w:rsidRPr="00A80781">
        <w:rPr>
          <w:rFonts w:ascii="Arial" w:hAnsi="Arial" w:cs="Arial"/>
          <w:sz w:val="20"/>
          <w:szCs w:val="20"/>
        </w:rPr>
        <w:t xml:space="preserve"> </w:t>
      </w:r>
      <w:r w:rsidRPr="00A80781">
        <w:rPr>
          <w:rFonts w:ascii="Arial" w:hAnsi="Arial" w:cs="Arial"/>
          <w:sz w:val="20"/>
          <w:szCs w:val="20"/>
        </w:rPr>
        <w:t>Việc đánh giá, chứng nhận cơ sở bảo hành, bảo dưỡng xe cơ giới phù hợp Quy</w:t>
      </w:r>
      <w:r w:rsidR="00696DC7" w:rsidRPr="00A80781">
        <w:rPr>
          <w:rFonts w:ascii="Arial" w:hAnsi="Arial" w:cs="Arial"/>
          <w:sz w:val="20"/>
          <w:szCs w:val="20"/>
        </w:rPr>
        <w:t xml:space="preserve"> </w:t>
      </w:r>
      <w:r w:rsidRPr="00A80781">
        <w:rPr>
          <w:rFonts w:ascii="Arial" w:hAnsi="Arial" w:cs="Arial"/>
          <w:sz w:val="20"/>
          <w:szCs w:val="20"/>
        </w:rPr>
        <w:t xml:space="preserve">chuẩn này được thực hiện theo phương thức 8 quy định tại </w:t>
      </w:r>
      <w:bookmarkStart w:id="42" w:name="dc_2"/>
      <w:r w:rsidR="000E6200" w:rsidRPr="00A80781">
        <w:rPr>
          <w:rFonts w:ascii="Arial" w:hAnsi="Arial" w:cs="Arial"/>
          <w:sz w:val="20"/>
          <w:szCs w:val="20"/>
        </w:rPr>
        <w:t>điểm h khoản 1 Điều 5 Thông tư 28/2012/TT-BKHCN</w:t>
      </w:r>
      <w:bookmarkEnd w:id="42"/>
      <w:r w:rsidRPr="00A80781">
        <w:rPr>
          <w:rFonts w:ascii="Arial" w:hAnsi="Arial" w:cs="Arial"/>
          <w:sz w:val="20"/>
          <w:szCs w:val="20"/>
        </w:rPr>
        <w:t xml:space="preserve"> ngày 12 tháng 12 năm 2012 của Bộ trưởng Bộ Khoa học và Công nghệ. Kết quả đánh giá, chứng nhận sự phù hợp với Quy chuẩn này có hiệu lực trong thời hạn 36 tháng.</w:t>
      </w:r>
    </w:p>
    <w:p w:rsidR="00337773" w:rsidRDefault="00337773" w:rsidP="00337773">
      <w:pPr>
        <w:widowControl w:val="0"/>
        <w:autoSpaceDE w:val="0"/>
        <w:autoSpaceDN w:val="0"/>
        <w:adjustRightInd w:val="0"/>
        <w:spacing w:after="0" w:line="240" w:lineRule="auto"/>
        <w:jc w:val="center"/>
        <w:rPr>
          <w:rFonts w:ascii="Arial" w:hAnsi="Arial" w:cs="Arial"/>
          <w:b/>
          <w:bCs/>
          <w:sz w:val="20"/>
          <w:szCs w:val="20"/>
        </w:rPr>
      </w:pPr>
      <w:bookmarkStart w:id="43" w:name="dieu_4_1"/>
    </w:p>
    <w:p w:rsidR="00143BAE" w:rsidRDefault="00113636" w:rsidP="00337773">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4. TRÁCH NHIỆM CỦA TỔ CHỨC, CÁ NHÂN</w:t>
      </w:r>
      <w:bookmarkEnd w:id="43"/>
    </w:p>
    <w:p w:rsidR="00337773" w:rsidRPr="00A80781" w:rsidRDefault="00337773" w:rsidP="00337773">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4.1.</w:t>
      </w:r>
      <w:r w:rsidR="00B744F2" w:rsidRPr="00A80781">
        <w:rPr>
          <w:rFonts w:ascii="Arial" w:hAnsi="Arial" w:cs="Arial"/>
          <w:b/>
          <w:bCs/>
          <w:sz w:val="20"/>
          <w:szCs w:val="20"/>
        </w:rPr>
        <w:t xml:space="preserve"> </w:t>
      </w:r>
      <w:r w:rsidRPr="00A80781">
        <w:rPr>
          <w:rFonts w:ascii="Arial" w:hAnsi="Arial" w:cs="Arial"/>
          <w:b/>
          <w:bCs/>
          <w:sz w:val="20"/>
          <w:szCs w:val="20"/>
        </w:rPr>
        <w:t>Trách nhiệm của Cục Đăng kiểm Việt Nam</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4.1.1.</w:t>
      </w:r>
      <w:r w:rsidR="00B744F2" w:rsidRPr="00A80781">
        <w:rPr>
          <w:rFonts w:ascii="Arial" w:hAnsi="Arial" w:cs="Arial"/>
          <w:sz w:val="20"/>
          <w:szCs w:val="20"/>
        </w:rPr>
        <w:t xml:space="preserve"> </w:t>
      </w:r>
      <w:r w:rsidRPr="00A80781">
        <w:rPr>
          <w:rFonts w:ascii="Arial" w:hAnsi="Arial" w:cs="Arial"/>
          <w:sz w:val="20"/>
          <w:szCs w:val="20"/>
        </w:rPr>
        <w:t>Quản lý nhà nước đối với hoạt động đánh giá sự phù hợp Cơ sở bảo hành, bảo dưỡng xe cơ giới phù hợp với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4.1.2.</w:t>
      </w:r>
      <w:r w:rsidR="00B744F2" w:rsidRPr="00A80781">
        <w:rPr>
          <w:rFonts w:ascii="Arial" w:hAnsi="Arial" w:cs="Arial"/>
          <w:sz w:val="20"/>
          <w:szCs w:val="20"/>
        </w:rPr>
        <w:t xml:space="preserve"> </w:t>
      </w:r>
      <w:r w:rsidRPr="00A80781">
        <w:rPr>
          <w:rFonts w:ascii="Arial" w:hAnsi="Arial" w:cs="Arial"/>
          <w:sz w:val="20"/>
          <w:szCs w:val="20"/>
        </w:rPr>
        <w:t>Chỉ định Tổ chức đánh giá sự phù hợp để đánh giá, chứng nhận Cơ sở bảo hành, bảo dưỡng xe cơ giới phù hợp Quy chuẩn này theo quy định của pháp luật về Chất lượng sản phẩm hàng hóa, pháp luật về Tiêu chuẩn và Quy chuẩn kỹ thuật.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4.2.</w:t>
      </w:r>
      <w:r w:rsidR="00B744F2" w:rsidRPr="00A80781">
        <w:rPr>
          <w:rFonts w:ascii="Arial" w:hAnsi="Arial" w:cs="Arial"/>
          <w:b/>
          <w:bCs/>
          <w:sz w:val="20"/>
          <w:szCs w:val="20"/>
        </w:rPr>
        <w:t xml:space="preserve"> </w:t>
      </w:r>
      <w:r w:rsidRPr="00A80781">
        <w:rPr>
          <w:rFonts w:ascii="Arial" w:hAnsi="Arial" w:cs="Arial"/>
          <w:b/>
          <w:bCs/>
          <w:sz w:val="20"/>
          <w:szCs w:val="20"/>
        </w:rPr>
        <w:t>Trách nhiệm của Sở Giao thông vận tải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Tiếp nhận hồ sơ đăng ký công bố hợp quy của các cơ sở bảo hành, bảo dưỡng xe cơ giới và thực hiện chế độ báo cáo theo quy định tại </w:t>
      </w:r>
      <w:bookmarkStart w:id="44" w:name="dc_3"/>
      <w:r w:rsidR="000E6200" w:rsidRPr="00A80781">
        <w:rPr>
          <w:rFonts w:ascii="Arial" w:hAnsi="Arial" w:cs="Arial"/>
          <w:sz w:val="20"/>
          <w:szCs w:val="20"/>
        </w:rPr>
        <w:t>khoản 3 Điều 14 Nghị định số 127/2007/NĐ-CP</w:t>
      </w:r>
      <w:bookmarkEnd w:id="44"/>
      <w:r w:rsidRPr="00A80781">
        <w:rPr>
          <w:rFonts w:ascii="Arial" w:hAnsi="Arial" w:cs="Arial"/>
          <w:sz w:val="20"/>
          <w:szCs w:val="20"/>
        </w:rPr>
        <w:t xml:space="preserve"> ngày 01 tháng 8 năm 2007 quy định chi tiết thi hành một số </w:t>
      </w:r>
      <w:r w:rsidR="000E6200" w:rsidRPr="00A80781">
        <w:rPr>
          <w:rFonts w:ascii="Arial" w:hAnsi="Arial" w:cs="Arial"/>
          <w:sz w:val="20"/>
          <w:szCs w:val="20"/>
        </w:rPr>
        <w:t>điều</w:t>
      </w:r>
      <w:r w:rsidRPr="00A80781">
        <w:rPr>
          <w:rFonts w:ascii="Arial" w:hAnsi="Arial" w:cs="Arial"/>
          <w:sz w:val="20"/>
          <w:szCs w:val="20"/>
        </w:rPr>
        <w:t xml:space="preserve"> của Luật Tiêu chuẩn và Quy chuẩn kỹ thuật.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4.2.</w:t>
      </w:r>
      <w:r w:rsidR="00B744F2" w:rsidRPr="00A80781">
        <w:rPr>
          <w:rFonts w:ascii="Arial" w:hAnsi="Arial" w:cs="Arial"/>
          <w:b/>
          <w:bCs/>
          <w:sz w:val="20"/>
          <w:szCs w:val="20"/>
        </w:rPr>
        <w:t xml:space="preserve"> </w:t>
      </w:r>
      <w:r w:rsidRPr="00A80781">
        <w:rPr>
          <w:rFonts w:ascii="Arial" w:hAnsi="Arial" w:cs="Arial"/>
          <w:b/>
          <w:bCs/>
          <w:sz w:val="20"/>
          <w:szCs w:val="20"/>
        </w:rPr>
        <w:t>Trách nhiệm của cơ sở bảo hành, bảo dưỡng xe cơ giới</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4.2.1.</w:t>
      </w:r>
      <w:r w:rsidR="00B744F2" w:rsidRPr="00A80781">
        <w:rPr>
          <w:rFonts w:ascii="Arial" w:hAnsi="Arial" w:cs="Arial"/>
          <w:sz w:val="20"/>
          <w:szCs w:val="20"/>
        </w:rPr>
        <w:t xml:space="preserve"> </w:t>
      </w:r>
      <w:r w:rsidRPr="00A80781">
        <w:rPr>
          <w:rFonts w:ascii="Arial" w:hAnsi="Arial" w:cs="Arial"/>
          <w:sz w:val="20"/>
          <w:szCs w:val="20"/>
        </w:rPr>
        <w:t>Thực hiện công bố hợp quy cơ sở bảo hành, bảo dưỡng xe cơ giới trước khi đưa</w:t>
      </w:r>
      <w:r w:rsidR="00696DC7" w:rsidRPr="00A80781">
        <w:rPr>
          <w:rFonts w:ascii="Arial" w:hAnsi="Arial" w:cs="Arial"/>
          <w:sz w:val="20"/>
          <w:szCs w:val="20"/>
        </w:rPr>
        <w:t xml:space="preserve"> </w:t>
      </w:r>
      <w:r w:rsidRPr="00A80781">
        <w:rPr>
          <w:rFonts w:ascii="Arial" w:hAnsi="Arial" w:cs="Arial"/>
          <w:sz w:val="20"/>
          <w:szCs w:val="20"/>
        </w:rPr>
        <w:t>vào hoạt động theo quy định của pháp luật.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4.2.2.</w:t>
      </w:r>
      <w:r w:rsidR="00B744F2" w:rsidRPr="00A80781">
        <w:rPr>
          <w:rFonts w:ascii="Arial" w:hAnsi="Arial" w:cs="Arial"/>
          <w:sz w:val="20"/>
          <w:szCs w:val="20"/>
        </w:rPr>
        <w:t xml:space="preserve"> </w:t>
      </w:r>
      <w:r w:rsidRPr="00A80781">
        <w:rPr>
          <w:rFonts w:ascii="Arial" w:hAnsi="Arial" w:cs="Arial"/>
          <w:sz w:val="20"/>
          <w:szCs w:val="20"/>
        </w:rPr>
        <w:t>Thực hiện công việc bảo hành, bảo dưỡng và kiểm tra xuất xưởng cho các xe</w:t>
      </w:r>
      <w:r w:rsidR="00696DC7" w:rsidRPr="00A80781">
        <w:rPr>
          <w:rFonts w:ascii="Arial" w:hAnsi="Arial" w:cs="Arial"/>
          <w:sz w:val="20"/>
          <w:szCs w:val="20"/>
        </w:rPr>
        <w:t xml:space="preserve"> </w:t>
      </w:r>
      <w:r w:rsidRPr="00A80781">
        <w:rPr>
          <w:rFonts w:ascii="Arial" w:hAnsi="Arial" w:cs="Arial"/>
          <w:sz w:val="20"/>
          <w:szCs w:val="20"/>
        </w:rPr>
        <w:t>bảo hành, bảo dưỡng tại cơ sở theo yêu cầu của nhà sản xuất.</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4.2.3.</w:t>
      </w:r>
      <w:r w:rsidR="00B744F2" w:rsidRPr="00A80781">
        <w:rPr>
          <w:rFonts w:ascii="Arial" w:hAnsi="Arial" w:cs="Arial"/>
          <w:sz w:val="20"/>
          <w:szCs w:val="20"/>
        </w:rPr>
        <w:t xml:space="preserve"> </w:t>
      </w:r>
      <w:r w:rsidRPr="00A80781">
        <w:rPr>
          <w:rFonts w:ascii="Arial" w:hAnsi="Arial" w:cs="Arial"/>
          <w:sz w:val="20"/>
          <w:szCs w:val="20"/>
        </w:rPr>
        <w:t>Vận hành các thiết bị, dụng cụ phục vụ bảo hành, bảo dưỡng, các thiết bị kiểm tra xuất xưởng xe phải tuân thủ theo quy định của nhà sản xuất xe, nhà sản xuất thiết bị, đảm bảo duy trì tình trạng hoạt động bình thường của các trang thiết bị để thực hiện công việc.</w:t>
      </w:r>
    </w:p>
    <w:p w:rsidR="00337773" w:rsidRDefault="00337773" w:rsidP="00337773">
      <w:pPr>
        <w:widowControl w:val="0"/>
        <w:autoSpaceDE w:val="0"/>
        <w:autoSpaceDN w:val="0"/>
        <w:adjustRightInd w:val="0"/>
        <w:spacing w:after="0" w:line="240" w:lineRule="auto"/>
        <w:jc w:val="center"/>
        <w:rPr>
          <w:rFonts w:ascii="Arial" w:hAnsi="Arial" w:cs="Arial"/>
          <w:b/>
          <w:bCs/>
          <w:sz w:val="20"/>
          <w:szCs w:val="20"/>
        </w:rPr>
      </w:pPr>
      <w:bookmarkStart w:id="45" w:name="dieu_5_1"/>
    </w:p>
    <w:p w:rsidR="00143BAE" w:rsidRDefault="00113636" w:rsidP="00337773">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5. TỔ CHỨC THỰC HIỆN</w:t>
      </w:r>
      <w:bookmarkEnd w:id="45"/>
    </w:p>
    <w:p w:rsidR="00337773" w:rsidRPr="00A80781" w:rsidRDefault="00337773" w:rsidP="00337773">
      <w:pPr>
        <w:widowControl w:val="0"/>
        <w:autoSpaceDE w:val="0"/>
        <w:autoSpaceDN w:val="0"/>
        <w:adjustRightInd w:val="0"/>
        <w:spacing w:after="0" w:line="240" w:lineRule="auto"/>
        <w:jc w:val="center"/>
        <w:rPr>
          <w:rFonts w:ascii="Arial" w:hAnsi="Arial" w:cs="Arial"/>
          <w:sz w:val="20"/>
          <w:szCs w:val="20"/>
        </w:rPr>
      </w:pP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5.1.</w:t>
      </w:r>
      <w:r w:rsidR="00B744F2" w:rsidRPr="00A80781">
        <w:rPr>
          <w:rFonts w:ascii="Arial" w:hAnsi="Arial" w:cs="Arial"/>
          <w:b/>
          <w:bCs/>
          <w:sz w:val="20"/>
          <w:szCs w:val="20"/>
        </w:rPr>
        <w:t xml:space="preserve"> </w:t>
      </w:r>
      <w:r w:rsidRPr="00A80781">
        <w:rPr>
          <w:rFonts w:ascii="Arial" w:hAnsi="Arial" w:cs="Arial"/>
          <w:sz w:val="20"/>
          <w:szCs w:val="20"/>
        </w:rPr>
        <w:t>Cục Đăng kiểm Việt Nam chịu trách nhiệm tổ chức thực hiện Quy chuẩn này.</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5.2.</w:t>
      </w:r>
      <w:r w:rsidR="00B744F2" w:rsidRPr="00A80781">
        <w:rPr>
          <w:rFonts w:ascii="Arial" w:hAnsi="Arial" w:cs="Arial"/>
          <w:b/>
          <w:bCs/>
          <w:sz w:val="20"/>
          <w:szCs w:val="20"/>
        </w:rPr>
        <w:t xml:space="preserve"> </w:t>
      </w:r>
      <w:r w:rsidRPr="00A80781">
        <w:rPr>
          <w:rFonts w:ascii="Arial" w:hAnsi="Arial" w:cs="Arial"/>
          <w:sz w:val="20"/>
          <w:szCs w:val="20"/>
        </w:rPr>
        <w:t>Cơ sở bảo hành, bảo dưỡng ô tô đã được doanh nghiệp sản xuất, lắp ráp, nhập khẩu ô tô công bố là cơ sở bảo hành, bảo dưỡng theo quy định của pháp luật, Cơ sở bảo hành, bảo dưỡng mô tô, xe gắn máy đã thực hiện việc bảo hành, bảo dưỡng theo ủy quyền, chỉ định hoặc công bố của doanh nghiệp sản xuất, lắp ráp, nhập khẩu xe trước ngày Quy chuẩn này có hiệu lực phải đáp ứng các yêu cầu quy định tại Quy chuẩn này từ ngày 01 tháng 01 năm 2028.</w:t>
      </w:r>
    </w:p>
    <w:p w:rsidR="00143BAE" w:rsidRPr="00A80781" w:rsidRDefault="00143BAE"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5.3.</w:t>
      </w:r>
      <w:r w:rsidR="00B744F2" w:rsidRPr="00A80781">
        <w:rPr>
          <w:rFonts w:ascii="Arial" w:hAnsi="Arial" w:cs="Arial"/>
          <w:b/>
          <w:bCs/>
          <w:sz w:val="20"/>
          <w:szCs w:val="20"/>
        </w:rPr>
        <w:t xml:space="preserve"> </w:t>
      </w:r>
      <w:r w:rsidRPr="00A80781">
        <w:rPr>
          <w:rFonts w:ascii="Arial" w:hAnsi="Arial" w:cs="Arial"/>
          <w:sz w:val="20"/>
          <w:szCs w:val="20"/>
        </w:rPr>
        <w:t>Trường hợp các văn bản quy phạm pháp luật, tài liệu được viện dẫn trong Quy chuẩn này có sửa đổi, bổ sung, thay thế thì thực hiện theo các văn bản quy phạm pháp luật, tài liệu được sửa đổi, bổ sung, thay thế.</w:t>
      </w:r>
    </w:p>
    <w:p w:rsidR="00143BAE" w:rsidRPr="00337773" w:rsidRDefault="00337773" w:rsidP="00A80781">
      <w:pPr>
        <w:widowControl w:val="0"/>
        <w:autoSpaceDE w:val="0"/>
        <w:autoSpaceDN w:val="0"/>
        <w:adjustRightInd w:val="0"/>
        <w:spacing w:after="120" w:line="240" w:lineRule="auto"/>
        <w:ind w:firstLine="720"/>
        <w:jc w:val="both"/>
        <w:rPr>
          <w:rFonts w:ascii="Arial" w:hAnsi="Arial" w:cs="Arial"/>
          <w:sz w:val="20"/>
          <w:szCs w:val="20"/>
          <w:vertAlign w:val="superscript"/>
        </w:rPr>
      </w:pPr>
      <w:r>
        <w:rPr>
          <w:rFonts w:ascii="Arial" w:hAnsi="Arial" w:cs="Arial"/>
          <w:sz w:val="20"/>
          <w:szCs w:val="20"/>
          <w:vertAlign w:val="superscript"/>
        </w:rPr>
        <w:t>___________________</w:t>
      </w:r>
    </w:p>
    <w:p w:rsidR="00696DC7" w:rsidRPr="00A80781" w:rsidRDefault="00696DC7" w:rsidP="00A80781">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vertAlign w:val="superscript"/>
        </w:rPr>
        <w:t>(9), (10)</w:t>
      </w:r>
      <w:r w:rsidRPr="00A80781">
        <w:rPr>
          <w:rFonts w:ascii="Arial" w:hAnsi="Arial" w:cs="Arial"/>
          <w:sz w:val="20"/>
          <w:szCs w:val="20"/>
        </w:rPr>
        <w:t xml:space="preserve"> Không áp dụng đối với cơ sở bảo hành, bảo dưỡng mô tô, xe gắn máy</w:t>
      </w:r>
    </w:p>
    <w:p w:rsidR="00696DC7" w:rsidRPr="00A80781" w:rsidRDefault="00696DC7" w:rsidP="00A80781">
      <w:pPr>
        <w:spacing w:after="120" w:line="240" w:lineRule="auto"/>
        <w:ind w:firstLine="720"/>
        <w:jc w:val="both"/>
        <w:rPr>
          <w:rFonts w:ascii="Arial" w:hAnsi="Arial" w:cs="Arial"/>
          <w:b/>
          <w:bCs/>
          <w:sz w:val="20"/>
          <w:szCs w:val="20"/>
        </w:rPr>
      </w:pPr>
    </w:p>
    <w:sectPr w:rsidR="00696DC7" w:rsidRPr="00A80781" w:rsidSect="00A80781">
      <w:pgSz w:w="11906" w:h="16838" w:code="9"/>
      <w:pgMar w:top="1440" w:right="1440" w:bottom="1440" w:left="144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7E63" w:rsidRDefault="009C7E63" w:rsidP="00A80781">
      <w:pPr>
        <w:spacing w:after="0" w:line="240" w:lineRule="auto"/>
      </w:pPr>
      <w:r>
        <w:separator/>
      </w:r>
    </w:p>
  </w:endnote>
  <w:endnote w:type="continuationSeparator" w:id="0">
    <w:p w:rsidR="009C7E63" w:rsidRDefault="009C7E63" w:rsidP="00A807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7E63" w:rsidRDefault="009C7E63" w:rsidP="00A80781">
      <w:pPr>
        <w:spacing w:after="0" w:line="240" w:lineRule="auto"/>
      </w:pPr>
      <w:r>
        <w:separator/>
      </w:r>
    </w:p>
  </w:footnote>
  <w:footnote w:type="continuationSeparator" w:id="0">
    <w:p w:rsidR="009C7E63" w:rsidRDefault="009C7E63" w:rsidP="00A807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0781" w:rsidRPr="00A80781" w:rsidRDefault="00A80781" w:rsidP="00A80781">
    <w:pPr>
      <w:pStyle w:val="Header"/>
      <w:tabs>
        <w:tab w:val="clear" w:pos="4680"/>
        <w:tab w:val="clear" w:pos="9360"/>
        <w:tab w:val="left" w:pos="1860"/>
      </w:tabs>
      <w:spacing w:after="120" w:line="240" w:lineRule="auto"/>
      <w:rPr>
        <w:sz w:val="20"/>
        <w:szCs w:val="20"/>
      </w:rPr>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bordersDoNotSurroundHeader/>
  <w:bordersDoNotSurroundFooter/>
  <w:hideSpellingErrors/>
  <w:proofState w:grammar="clean"/>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footnotePr>
    <w:footnote w:id="-1"/>
    <w:footnote w:id="0"/>
  </w:footnotePr>
  <w:endnotePr>
    <w:endnote w:id="-1"/>
    <w:endnote w:id="0"/>
  </w:endnotePr>
  <w:compat>
    <w:spaceForUL/>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517"/>
    <w:rsid w:val="00030BF0"/>
    <w:rsid w:val="000E6200"/>
    <w:rsid w:val="00113636"/>
    <w:rsid w:val="00143BAE"/>
    <w:rsid w:val="00156A29"/>
    <w:rsid w:val="001A564D"/>
    <w:rsid w:val="00202C57"/>
    <w:rsid w:val="00203E34"/>
    <w:rsid w:val="00223824"/>
    <w:rsid w:val="00250CC1"/>
    <w:rsid w:val="002B330F"/>
    <w:rsid w:val="002D18BA"/>
    <w:rsid w:val="003279CB"/>
    <w:rsid w:val="003349B5"/>
    <w:rsid w:val="003359DE"/>
    <w:rsid w:val="00337773"/>
    <w:rsid w:val="00342321"/>
    <w:rsid w:val="00377283"/>
    <w:rsid w:val="003F1EED"/>
    <w:rsid w:val="003F67B1"/>
    <w:rsid w:val="0041623A"/>
    <w:rsid w:val="004556B7"/>
    <w:rsid w:val="004644EE"/>
    <w:rsid w:val="00484542"/>
    <w:rsid w:val="00497857"/>
    <w:rsid w:val="004B49D8"/>
    <w:rsid w:val="004C57AD"/>
    <w:rsid w:val="004C7CC1"/>
    <w:rsid w:val="00507EAD"/>
    <w:rsid w:val="005724A8"/>
    <w:rsid w:val="005A105F"/>
    <w:rsid w:val="00614908"/>
    <w:rsid w:val="0066065F"/>
    <w:rsid w:val="006707BD"/>
    <w:rsid w:val="00673FC4"/>
    <w:rsid w:val="00696DC7"/>
    <w:rsid w:val="006A65F3"/>
    <w:rsid w:val="006C1586"/>
    <w:rsid w:val="006D21C1"/>
    <w:rsid w:val="006D6668"/>
    <w:rsid w:val="006F0818"/>
    <w:rsid w:val="007419AE"/>
    <w:rsid w:val="0078076E"/>
    <w:rsid w:val="007D572D"/>
    <w:rsid w:val="007F2A4E"/>
    <w:rsid w:val="00800D2D"/>
    <w:rsid w:val="00881C78"/>
    <w:rsid w:val="008E6819"/>
    <w:rsid w:val="00986F1D"/>
    <w:rsid w:val="00990F45"/>
    <w:rsid w:val="009A4A6D"/>
    <w:rsid w:val="009B79AD"/>
    <w:rsid w:val="009C742C"/>
    <w:rsid w:val="009C7E63"/>
    <w:rsid w:val="00A43A70"/>
    <w:rsid w:val="00A720F1"/>
    <w:rsid w:val="00A80781"/>
    <w:rsid w:val="00A91085"/>
    <w:rsid w:val="00A94BF1"/>
    <w:rsid w:val="00AA3CC9"/>
    <w:rsid w:val="00AA45E8"/>
    <w:rsid w:val="00AA5278"/>
    <w:rsid w:val="00AB6C23"/>
    <w:rsid w:val="00AD15B7"/>
    <w:rsid w:val="00AF24AF"/>
    <w:rsid w:val="00B210EB"/>
    <w:rsid w:val="00B3302B"/>
    <w:rsid w:val="00B601DC"/>
    <w:rsid w:val="00B744F2"/>
    <w:rsid w:val="00BC481D"/>
    <w:rsid w:val="00C117CD"/>
    <w:rsid w:val="00C123BF"/>
    <w:rsid w:val="00C22856"/>
    <w:rsid w:val="00C7238D"/>
    <w:rsid w:val="00C970E5"/>
    <w:rsid w:val="00CB690C"/>
    <w:rsid w:val="00CD4379"/>
    <w:rsid w:val="00CE4B4D"/>
    <w:rsid w:val="00D26A05"/>
    <w:rsid w:val="00DF063E"/>
    <w:rsid w:val="00DF75AC"/>
    <w:rsid w:val="00E05944"/>
    <w:rsid w:val="00E25C01"/>
    <w:rsid w:val="00EB3441"/>
    <w:rsid w:val="00F71517"/>
    <w:rsid w:val="00FD13ED"/>
    <w:rsid w:val="00FF17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3AF8E0"/>
  <w15:chartTrackingRefBased/>
  <w15:docId w15:val="{05AC5D1E-E066-4101-9930-0721B8559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B744F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B744F2"/>
    <w:pPr>
      <w:tabs>
        <w:tab w:val="left" w:pos="1152"/>
      </w:tabs>
      <w:spacing w:before="120" w:after="120" w:line="312" w:lineRule="auto"/>
    </w:pPr>
    <w:rPr>
      <w:rFonts w:ascii="Arial" w:hAnsi="Arial" w:cs="Arial"/>
      <w:sz w:val="26"/>
      <w:szCs w:val="26"/>
    </w:rPr>
  </w:style>
  <w:style w:type="paragraph" w:styleId="Header">
    <w:name w:val="header"/>
    <w:basedOn w:val="Normal"/>
    <w:link w:val="HeaderChar"/>
    <w:uiPriority w:val="99"/>
    <w:unhideWhenUsed/>
    <w:rsid w:val="00A80781"/>
    <w:pPr>
      <w:tabs>
        <w:tab w:val="center" w:pos="4680"/>
        <w:tab w:val="right" w:pos="9360"/>
      </w:tabs>
    </w:pPr>
  </w:style>
  <w:style w:type="character" w:customStyle="1" w:styleId="HeaderChar">
    <w:name w:val="Header Char"/>
    <w:basedOn w:val="DefaultParagraphFont"/>
    <w:link w:val="Header"/>
    <w:uiPriority w:val="99"/>
    <w:rsid w:val="00A80781"/>
    <w:rPr>
      <w:sz w:val="22"/>
      <w:szCs w:val="22"/>
    </w:rPr>
  </w:style>
  <w:style w:type="paragraph" w:styleId="Footer">
    <w:name w:val="footer"/>
    <w:basedOn w:val="Normal"/>
    <w:link w:val="FooterChar"/>
    <w:uiPriority w:val="99"/>
    <w:unhideWhenUsed/>
    <w:rsid w:val="00A80781"/>
    <w:pPr>
      <w:tabs>
        <w:tab w:val="center" w:pos="4680"/>
        <w:tab w:val="right" w:pos="9360"/>
      </w:tabs>
    </w:pPr>
  </w:style>
  <w:style w:type="character" w:customStyle="1" w:styleId="FooterChar">
    <w:name w:val="Footer Char"/>
    <w:basedOn w:val="DefaultParagraphFont"/>
    <w:link w:val="Footer"/>
    <w:uiPriority w:val="99"/>
    <w:rsid w:val="00A80781"/>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utf-8"/>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31</Pages>
  <Words>10114</Words>
  <Characters>57656</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ThuyTrang</dc:creator>
  <cp:keywords/>
  <dc:description>DocumentCreationInfo</dc:description>
  <cp:lastModifiedBy>HP</cp:lastModifiedBy>
  <cp:revision>10</cp:revision>
  <dcterms:created xsi:type="dcterms:W3CDTF">2024-12-18T01:59:00Z</dcterms:created>
  <dcterms:modified xsi:type="dcterms:W3CDTF">2024-12-18T02:00:00Z</dcterms:modified>
</cp:coreProperties>
</file>